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C76" w:rsidRDefault="00F12C76" w:rsidP="006C0B77">
      <w:pPr>
        <w:spacing w:after="0"/>
        <w:ind w:firstLine="709"/>
        <w:jc w:val="both"/>
      </w:pPr>
    </w:p>
    <w:p w:rsidR="00031FEB" w:rsidRDefault="00031FEB" w:rsidP="006C0B77">
      <w:pPr>
        <w:spacing w:after="0"/>
        <w:ind w:firstLine="709"/>
        <w:jc w:val="both"/>
      </w:pPr>
    </w:p>
    <w:p w:rsidR="00031FEB" w:rsidRDefault="00031FEB" w:rsidP="006C0B77">
      <w:pPr>
        <w:spacing w:after="0"/>
        <w:ind w:firstLine="709"/>
        <w:jc w:val="both"/>
      </w:pPr>
    </w:p>
    <w:p w:rsidR="00031FEB" w:rsidRDefault="00031FEB" w:rsidP="006C0B77">
      <w:pPr>
        <w:spacing w:after="0"/>
        <w:ind w:firstLine="709"/>
        <w:jc w:val="both"/>
      </w:pPr>
    </w:p>
    <w:p w:rsidR="00031FEB" w:rsidRDefault="00031FEB" w:rsidP="006C0B77">
      <w:pPr>
        <w:spacing w:after="0"/>
        <w:ind w:firstLine="709"/>
        <w:jc w:val="both"/>
      </w:pPr>
    </w:p>
    <w:p w:rsidR="00031FEB" w:rsidRDefault="00031FEB" w:rsidP="006C0B77">
      <w:pPr>
        <w:spacing w:after="0"/>
        <w:ind w:firstLine="709"/>
        <w:jc w:val="both"/>
      </w:pPr>
    </w:p>
    <w:p w:rsidR="00031FEB" w:rsidRDefault="00031FEB" w:rsidP="006C0B77">
      <w:pPr>
        <w:spacing w:after="0"/>
        <w:ind w:firstLine="709"/>
        <w:jc w:val="both"/>
      </w:pPr>
    </w:p>
    <w:p w:rsidR="00031FEB" w:rsidRDefault="00031FEB" w:rsidP="006C0B77">
      <w:pPr>
        <w:spacing w:after="0"/>
        <w:ind w:firstLine="709"/>
        <w:jc w:val="both"/>
      </w:pPr>
    </w:p>
    <w:p w:rsidR="0036547C" w:rsidRDefault="0036547C" w:rsidP="0036547C">
      <w:pPr>
        <w:rPr>
          <w:b/>
          <w:i/>
          <w:sz w:val="36"/>
          <w:szCs w:val="36"/>
        </w:rPr>
      </w:pPr>
    </w:p>
    <w:p w:rsidR="0036547C" w:rsidRPr="00B76099" w:rsidRDefault="0036547C" w:rsidP="0036547C">
      <w:pPr>
        <w:rPr>
          <w:b/>
          <w:i/>
          <w:sz w:val="36"/>
          <w:szCs w:val="36"/>
        </w:rPr>
      </w:pPr>
    </w:p>
    <w:p w:rsidR="0036547C" w:rsidRPr="00E93334" w:rsidRDefault="0036547C" w:rsidP="0036547C">
      <w:pPr>
        <w:jc w:val="center"/>
        <w:rPr>
          <w:rFonts w:cs="Times New Roman"/>
          <w:b/>
          <w:i/>
          <w:sz w:val="36"/>
          <w:szCs w:val="36"/>
        </w:rPr>
      </w:pPr>
      <w:r w:rsidRPr="00E93334">
        <w:rPr>
          <w:rFonts w:cs="Times New Roman"/>
          <w:b/>
          <w:i/>
          <w:sz w:val="36"/>
          <w:szCs w:val="36"/>
        </w:rPr>
        <w:t>ИНФОРМАЦИОННЫЙ</w:t>
      </w:r>
    </w:p>
    <w:p w:rsidR="0036547C" w:rsidRPr="00E93334" w:rsidRDefault="0036547C" w:rsidP="0036547C">
      <w:pPr>
        <w:jc w:val="center"/>
        <w:rPr>
          <w:rFonts w:cs="Times New Roman"/>
          <w:b/>
          <w:i/>
          <w:sz w:val="36"/>
          <w:szCs w:val="36"/>
        </w:rPr>
      </w:pPr>
      <w:r w:rsidRPr="00E93334">
        <w:rPr>
          <w:rFonts w:cs="Times New Roman"/>
          <w:b/>
          <w:i/>
          <w:sz w:val="36"/>
          <w:szCs w:val="36"/>
        </w:rPr>
        <w:t xml:space="preserve">БЮЛЛЕТЕНЬ  </w:t>
      </w:r>
    </w:p>
    <w:p w:rsidR="0036547C" w:rsidRPr="00E93334" w:rsidRDefault="0036547C" w:rsidP="0036547C">
      <w:pPr>
        <w:jc w:val="center"/>
        <w:rPr>
          <w:rFonts w:cs="Times New Roman"/>
          <w:b/>
          <w:i/>
          <w:sz w:val="36"/>
          <w:szCs w:val="36"/>
        </w:rPr>
      </w:pPr>
    </w:p>
    <w:p w:rsidR="0036547C" w:rsidRPr="00E93334" w:rsidRDefault="0036547C" w:rsidP="0036547C">
      <w:pPr>
        <w:jc w:val="center"/>
        <w:rPr>
          <w:rFonts w:cs="Times New Roman"/>
          <w:sz w:val="36"/>
          <w:szCs w:val="36"/>
        </w:rPr>
      </w:pPr>
      <w:r w:rsidRPr="00E93334">
        <w:rPr>
          <w:rFonts w:cs="Times New Roman"/>
          <w:sz w:val="36"/>
          <w:szCs w:val="36"/>
        </w:rPr>
        <w:t xml:space="preserve">Сельского поселения </w:t>
      </w:r>
    </w:p>
    <w:p w:rsidR="0036547C" w:rsidRPr="00E93334" w:rsidRDefault="0036547C" w:rsidP="0036547C">
      <w:pPr>
        <w:jc w:val="center"/>
        <w:rPr>
          <w:rFonts w:cs="Times New Roman"/>
          <w:sz w:val="36"/>
          <w:szCs w:val="36"/>
        </w:rPr>
      </w:pPr>
      <w:r w:rsidRPr="00E93334">
        <w:rPr>
          <w:rFonts w:cs="Times New Roman"/>
          <w:sz w:val="36"/>
          <w:szCs w:val="36"/>
        </w:rPr>
        <w:t xml:space="preserve">«Село </w:t>
      </w:r>
      <w:proofErr w:type="spellStart"/>
      <w:r w:rsidRPr="00E93334">
        <w:rPr>
          <w:rFonts w:cs="Times New Roman"/>
          <w:sz w:val="36"/>
          <w:szCs w:val="36"/>
        </w:rPr>
        <w:t>Некрасовка</w:t>
      </w:r>
      <w:proofErr w:type="spellEnd"/>
      <w:r w:rsidRPr="00E93334">
        <w:rPr>
          <w:rFonts w:cs="Times New Roman"/>
          <w:sz w:val="36"/>
          <w:szCs w:val="36"/>
        </w:rPr>
        <w:t>»</w:t>
      </w:r>
    </w:p>
    <w:p w:rsidR="0036547C" w:rsidRPr="00E93334" w:rsidRDefault="0036547C" w:rsidP="0036547C">
      <w:pPr>
        <w:jc w:val="center"/>
        <w:rPr>
          <w:rFonts w:cs="Times New Roman"/>
          <w:sz w:val="36"/>
          <w:szCs w:val="36"/>
        </w:rPr>
      </w:pPr>
      <w:r w:rsidRPr="00E93334">
        <w:rPr>
          <w:rFonts w:cs="Times New Roman"/>
          <w:sz w:val="36"/>
          <w:szCs w:val="36"/>
        </w:rPr>
        <w:t xml:space="preserve">Хабаровского муниципального </w:t>
      </w:r>
    </w:p>
    <w:p w:rsidR="0036547C" w:rsidRPr="00E93334" w:rsidRDefault="0036547C" w:rsidP="0036547C">
      <w:pPr>
        <w:jc w:val="center"/>
        <w:rPr>
          <w:rFonts w:cs="Times New Roman"/>
          <w:sz w:val="36"/>
          <w:szCs w:val="36"/>
        </w:rPr>
      </w:pPr>
      <w:r w:rsidRPr="00E93334">
        <w:rPr>
          <w:rFonts w:cs="Times New Roman"/>
          <w:sz w:val="36"/>
          <w:szCs w:val="36"/>
        </w:rPr>
        <w:t>района</w:t>
      </w:r>
    </w:p>
    <w:p w:rsidR="0036547C" w:rsidRPr="00E93334" w:rsidRDefault="0036547C" w:rsidP="0036547C">
      <w:pPr>
        <w:jc w:val="center"/>
        <w:rPr>
          <w:rFonts w:cs="Times New Roman"/>
          <w:sz w:val="36"/>
          <w:szCs w:val="36"/>
        </w:rPr>
      </w:pPr>
      <w:r w:rsidRPr="00E93334">
        <w:rPr>
          <w:rFonts w:cs="Times New Roman"/>
          <w:sz w:val="36"/>
          <w:szCs w:val="36"/>
        </w:rPr>
        <w:t>Хабаровского края</w:t>
      </w:r>
    </w:p>
    <w:p w:rsidR="0036547C" w:rsidRPr="003553F6" w:rsidRDefault="0036547C" w:rsidP="0036547C">
      <w:pPr>
        <w:jc w:val="center"/>
        <w:rPr>
          <w:rFonts w:cs="Times New Roman"/>
          <w:color w:val="000000" w:themeColor="text1"/>
          <w:sz w:val="36"/>
          <w:szCs w:val="36"/>
        </w:rPr>
      </w:pPr>
      <w:r w:rsidRPr="003553F6">
        <w:rPr>
          <w:rFonts w:cs="Times New Roman"/>
          <w:color w:val="000000" w:themeColor="text1"/>
          <w:sz w:val="36"/>
          <w:szCs w:val="36"/>
        </w:rPr>
        <w:t xml:space="preserve">№ </w:t>
      </w:r>
      <w:r w:rsidR="00BF7FEC" w:rsidRPr="003553F6">
        <w:rPr>
          <w:rFonts w:cs="Times New Roman"/>
          <w:color w:val="000000" w:themeColor="text1"/>
          <w:sz w:val="36"/>
          <w:szCs w:val="36"/>
        </w:rPr>
        <w:t>12</w:t>
      </w:r>
    </w:p>
    <w:p w:rsidR="0036547C" w:rsidRPr="003553F6" w:rsidRDefault="0036547C" w:rsidP="0036547C">
      <w:pPr>
        <w:pStyle w:val="af5"/>
        <w:rPr>
          <w:color w:val="000000" w:themeColor="text1"/>
          <w:sz w:val="20"/>
          <w:szCs w:val="20"/>
        </w:rPr>
      </w:pPr>
    </w:p>
    <w:p w:rsidR="0036547C" w:rsidRPr="003553F6" w:rsidRDefault="0036547C" w:rsidP="0036547C">
      <w:pPr>
        <w:pStyle w:val="af5"/>
        <w:rPr>
          <w:color w:val="000000" w:themeColor="text1"/>
          <w:sz w:val="20"/>
          <w:szCs w:val="20"/>
        </w:rPr>
      </w:pPr>
    </w:p>
    <w:p w:rsidR="0036547C" w:rsidRPr="003553F6" w:rsidRDefault="0036547C" w:rsidP="0036547C">
      <w:pPr>
        <w:pStyle w:val="af5"/>
        <w:rPr>
          <w:color w:val="000000" w:themeColor="text1"/>
          <w:sz w:val="20"/>
          <w:szCs w:val="20"/>
        </w:rPr>
      </w:pPr>
    </w:p>
    <w:p w:rsidR="0036547C" w:rsidRPr="003553F6" w:rsidRDefault="0036547C" w:rsidP="0036547C">
      <w:pPr>
        <w:pStyle w:val="af5"/>
        <w:rPr>
          <w:color w:val="000000" w:themeColor="text1"/>
          <w:sz w:val="20"/>
          <w:szCs w:val="20"/>
        </w:rPr>
      </w:pPr>
    </w:p>
    <w:p w:rsidR="0036547C" w:rsidRPr="003553F6" w:rsidRDefault="0036547C" w:rsidP="0036547C">
      <w:pPr>
        <w:pStyle w:val="af5"/>
        <w:rPr>
          <w:color w:val="000000" w:themeColor="text1"/>
          <w:sz w:val="20"/>
          <w:szCs w:val="20"/>
        </w:rPr>
      </w:pPr>
    </w:p>
    <w:p w:rsidR="00065775" w:rsidRPr="003553F6" w:rsidRDefault="00065775" w:rsidP="0036547C">
      <w:pPr>
        <w:pStyle w:val="af5"/>
        <w:rPr>
          <w:color w:val="000000" w:themeColor="text1"/>
          <w:sz w:val="20"/>
          <w:szCs w:val="20"/>
        </w:rPr>
      </w:pPr>
    </w:p>
    <w:p w:rsidR="0036547C" w:rsidRPr="003553F6" w:rsidRDefault="0036547C" w:rsidP="0036547C">
      <w:pPr>
        <w:pStyle w:val="af5"/>
        <w:jc w:val="center"/>
        <w:rPr>
          <w:rFonts w:ascii="Times New Roman" w:hAnsi="Times New Roman"/>
          <w:color w:val="000000" w:themeColor="text1"/>
          <w:sz w:val="20"/>
          <w:szCs w:val="20"/>
        </w:rPr>
      </w:pPr>
    </w:p>
    <w:p w:rsidR="0036547C" w:rsidRPr="003553F6" w:rsidRDefault="00DD13CA" w:rsidP="0036547C">
      <w:pPr>
        <w:pStyle w:val="af5"/>
        <w:jc w:val="center"/>
        <w:rPr>
          <w:rFonts w:ascii="Times New Roman" w:hAnsi="Times New Roman"/>
          <w:color w:val="000000" w:themeColor="text1"/>
        </w:rPr>
      </w:pPr>
      <w:r w:rsidRPr="003553F6">
        <w:rPr>
          <w:rFonts w:ascii="Times New Roman" w:hAnsi="Times New Roman"/>
          <w:color w:val="000000" w:themeColor="text1"/>
        </w:rPr>
        <w:t>2026</w:t>
      </w:r>
      <w:r w:rsidR="0036547C" w:rsidRPr="003553F6">
        <w:rPr>
          <w:rFonts w:ascii="Times New Roman" w:hAnsi="Times New Roman"/>
          <w:color w:val="000000" w:themeColor="text1"/>
        </w:rPr>
        <w:t xml:space="preserve"> г.</w:t>
      </w:r>
    </w:p>
    <w:p w:rsidR="00031FEB" w:rsidRPr="003553F6" w:rsidRDefault="0036547C" w:rsidP="0036547C">
      <w:pPr>
        <w:pStyle w:val="af5"/>
        <w:jc w:val="center"/>
        <w:rPr>
          <w:rFonts w:ascii="Times New Roman" w:hAnsi="Times New Roman"/>
          <w:color w:val="000000" w:themeColor="text1"/>
          <w:sz w:val="20"/>
          <w:szCs w:val="20"/>
        </w:rPr>
      </w:pPr>
      <w:r w:rsidRPr="003553F6">
        <w:rPr>
          <w:rFonts w:ascii="Times New Roman" w:hAnsi="Times New Roman"/>
          <w:color w:val="000000" w:themeColor="text1"/>
        </w:rPr>
        <w:t xml:space="preserve">с. </w:t>
      </w:r>
      <w:proofErr w:type="spellStart"/>
      <w:r w:rsidRPr="003553F6">
        <w:rPr>
          <w:rFonts w:ascii="Times New Roman" w:hAnsi="Times New Roman"/>
          <w:color w:val="000000" w:themeColor="text1"/>
        </w:rPr>
        <w:t>Некрасовка</w:t>
      </w:r>
      <w:proofErr w:type="spellEnd"/>
    </w:p>
    <w:tbl>
      <w:tblPr>
        <w:tblStyle w:val="ad"/>
        <w:tblW w:w="0" w:type="auto"/>
        <w:tblLook w:val="04A0" w:firstRow="1" w:lastRow="0" w:firstColumn="1" w:lastColumn="0" w:noHBand="0" w:noVBand="1"/>
      </w:tblPr>
      <w:tblGrid>
        <w:gridCol w:w="988"/>
        <w:gridCol w:w="5386"/>
        <w:gridCol w:w="901"/>
      </w:tblGrid>
      <w:tr w:rsidR="003553F6" w:rsidRPr="003553F6" w:rsidTr="00031FEB">
        <w:tc>
          <w:tcPr>
            <w:tcW w:w="988" w:type="dxa"/>
          </w:tcPr>
          <w:p w:rsidR="00031FEB" w:rsidRPr="003553F6" w:rsidRDefault="00031FEB" w:rsidP="00031FEB">
            <w:pPr>
              <w:jc w:val="center"/>
              <w:rPr>
                <w:color w:val="000000" w:themeColor="text1"/>
                <w:sz w:val="20"/>
                <w:szCs w:val="20"/>
              </w:rPr>
            </w:pPr>
            <w:r w:rsidRPr="003553F6">
              <w:rPr>
                <w:color w:val="000000" w:themeColor="text1"/>
                <w:sz w:val="20"/>
                <w:szCs w:val="20"/>
              </w:rPr>
              <w:lastRenderedPageBreak/>
              <w:t xml:space="preserve">№ </w:t>
            </w:r>
            <w:proofErr w:type="gramStart"/>
            <w:r w:rsidRPr="003553F6">
              <w:rPr>
                <w:color w:val="000000" w:themeColor="text1"/>
                <w:sz w:val="20"/>
                <w:szCs w:val="20"/>
              </w:rPr>
              <w:t>п</w:t>
            </w:r>
            <w:proofErr w:type="gramEnd"/>
            <w:r w:rsidRPr="003553F6">
              <w:rPr>
                <w:color w:val="000000" w:themeColor="text1"/>
                <w:sz w:val="20"/>
                <w:szCs w:val="20"/>
              </w:rPr>
              <w:t>/п</w:t>
            </w:r>
          </w:p>
        </w:tc>
        <w:tc>
          <w:tcPr>
            <w:tcW w:w="5386" w:type="dxa"/>
          </w:tcPr>
          <w:p w:rsidR="00031FEB" w:rsidRPr="003553F6" w:rsidRDefault="0036547C" w:rsidP="00031FEB">
            <w:pPr>
              <w:jc w:val="center"/>
              <w:rPr>
                <w:color w:val="000000" w:themeColor="text1"/>
                <w:sz w:val="20"/>
                <w:szCs w:val="20"/>
              </w:rPr>
            </w:pPr>
            <w:r w:rsidRPr="003553F6">
              <w:rPr>
                <w:color w:val="000000" w:themeColor="text1"/>
                <w:sz w:val="20"/>
                <w:szCs w:val="20"/>
              </w:rPr>
              <w:t xml:space="preserve">Наименование </w:t>
            </w:r>
            <w:r w:rsidR="00031FEB" w:rsidRPr="003553F6">
              <w:rPr>
                <w:color w:val="000000" w:themeColor="text1"/>
                <w:sz w:val="20"/>
                <w:szCs w:val="20"/>
              </w:rPr>
              <w:t>НПА</w:t>
            </w:r>
          </w:p>
        </w:tc>
        <w:tc>
          <w:tcPr>
            <w:tcW w:w="901" w:type="dxa"/>
          </w:tcPr>
          <w:p w:rsidR="00031FEB" w:rsidRPr="003553F6" w:rsidRDefault="00031FEB" w:rsidP="00031FEB">
            <w:pPr>
              <w:jc w:val="center"/>
              <w:rPr>
                <w:color w:val="000000" w:themeColor="text1"/>
                <w:sz w:val="20"/>
                <w:szCs w:val="20"/>
              </w:rPr>
            </w:pPr>
            <w:r w:rsidRPr="003553F6">
              <w:rPr>
                <w:color w:val="000000" w:themeColor="text1"/>
                <w:sz w:val="20"/>
                <w:szCs w:val="20"/>
              </w:rPr>
              <w:t>стр.</w:t>
            </w:r>
          </w:p>
        </w:tc>
      </w:tr>
      <w:tr w:rsidR="003553F6" w:rsidRPr="003553F6" w:rsidTr="00031FEB">
        <w:tc>
          <w:tcPr>
            <w:tcW w:w="988" w:type="dxa"/>
          </w:tcPr>
          <w:p w:rsidR="00031FEB" w:rsidRPr="003553F6" w:rsidRDefault="00031FEB" w:rsidP="00031FEB">
            <w:pPr>
              <w:jc w:val="center"/>
              <w:rPr>
                <w:color w:val="000000" w:themeColor="text1"/>
                <w:sz w:val="20"/>
                <w:szCs w:val="20"/>
              </w:rPr>
            </w:pPr>
            <w:r w:rsidRPr="003553F6">
              <w:rPr>
                <w:color w:val="000000" w:themeColor="text1"/>
                <w:sz w:val="20"/>
                <w:szCs w:val="20"/>
              </w:rPr>
              <w:t>1</w:t>
            </w:r>
          </w:p>
        </w:tc>
        <w:tc>
          <w:tcPr>
            <w:tcW w:w="5386" w:type="dxa"/>
          </w:tcPr>
          <w:p w:rsidR="00031FEB" w:rsidRPr="003553F6" w:rsidRDefault="00576258" w:rsidP="00241A1E">
            <w:pPr>
              <w:spacing w:line="240" w:lineRule="exact"/>
              <w:jc w:val="both"/>
              <w:rPr>
                <w:color w:val="000000" w:themeColor="text1"/>
                <w:sz w:val="20"/>
                <w:szCs w:val="20"/>
              </w:rPr>
            </w:pPr>
            <w:r w:rsidRPr="003553F6">
              <w:rPr>
                <w:color w:val="000000" w:themeColor="text1"/>
                <w:sz w:val="20"/>
                <w:szCs w:val="20"/>
              </w:rPr>
              <w:t xml:space="preserve">О передаче части полномочий по дорожной деятельности в отношении автомобильных дорог местного значения в границах сельского поселения «Село </w:t>
            </w:r>
            <w:proofErr w:type="spellStart"/>
            <w:r w:rsidRPr="003553F6">
              <w:rPr>
                <w:color w:val="000000" w:themeColor="text1"/>
                <w:sz w:val="20"/>
                <w:szCs w:val="20"/>
              </w:rPr>
              <w:t>Некрасовка</w:t>
            </w:r>
            <w:proofErr w:type="spellEnd"/>
            <w:r w:rsidRPr="003553F6">
              <w:rPr>
                <w:color w:val="000000" w:themeColor="text1"/>
                <w:sz w:val="20"/>
                <w:szCs w:val="20"/>
              </w:rPr>
              <w:t>» Хабаровского муниципального района Хабаровского края</w:t>
            </w:r>
          </w:p>
        </w:tc>
        <w:tc>
          <w:tcPr>
            <w:tcW w:w="901" w:type="dxa"/>
          </w:tcPr>
          <w:p w:rsidR="00031FEB" w:rsidRPr="003553F6" w:rsidRDefault="00031FEB" w:rsidP="00031FEB">
            <w:pPr>
              <w:jc w:val="center"/>
              <w:rPr>
                <w:color w:val="000000" w:themeColor="text1"/>
                <w:sz w:val="20"/>
                <w:szCs w:val="20"/>
              </w:rPr>
            </w:pPr>
            <w:r w:rsidRPr="003553F6">
              <w:rPr>
                <w:color w:val="000000" w:themeColor="text1"/>
                <w:sz w:val="20"/>
                <w:szCs w:val="20"/>
              </w:rPr>
              <w:t>3</w:t>
            </w:r>
          </w:p>
        </w:tc>
      </w:tr>
      <w:tr w:rsidR="003553F6" w:rsidRPr="003553F6" w:rsidTr="00031FEB">
        <w:tc>
          <w:tcPr>
            <w:tcW w:w="988" w:type="dxa"/>
          </w:tcPr>
          <w:p w:rsidR="00031FEB" w:rsidRPr="003553F6" w:rsidRDefault="00031FEB" w:rsidP="00031FEB">
            <w:pPr>
              <w:jc w:val="center"/>
              <w:rPr>
                <w:color w:val="000000" w:themeColor="text1"/>
                <w:sz w:val="20"/>
                <w:szCs w:val="20"/>
              </w:rPr>
            </w:pPr>
            <w:r w:rsidRPr="003553F6">
              <w:rPr>
                <w:color w:val="000000" w:themeColor="text1"/>
                <w:sz w:val="20"/>
                <w:szCs w:val="20"/>
              </w:rPr>
              <w:t>2</w:t>
            </w:r>
          </w:p>
        </w:tc>
        <w:tc>
          <w:tcPr>
            <w:tcW w:w="5386" w:type="dxa"/>
          </w:tcPr>
          <w:p w:rsidR="00031FEB" w:rsidRPr="003553F6" w:rsidRDefault="00576258" w:rsidP="00576258">
            <w:pPr>
              <w:spacing w:line="240" w:lineRule="exact"/>
              <w:ind w:right="-31"/>
              <w:jc w:val="both"/>
              <w:rPr>
                <w:color w:val="000000" w:themeColor="text1"/>
                <w:sz w:val="20"/>
                <w:szCs w:val="20"/>
              </w:rPr>
            </w:pPr>
            <w:r w:rsidRPr="003553F6">
              <w:rPr>
                <w:color w:val="000000" w:themeColor="text1"/>
                <w:sz w:val="20"/>
                <w:szCs w:val="20"/>
              </w:rPr>
              <w:t>О проекте закона Хабаровского края «О преобразовании поселений, входящих в состав Хабаровского муниципального района Хабаровского края, путем их объединения во вновь образованное муниципальное образование Хабаровского края и наделении его статусом муниципального округа (первое чтение)»</w:t>
            </w:r>
          </w:p>
        </w:tc>
        <w:tc>
          <w:tcPr>
            <w:tcW w:w="901" w:type="dxa"/>
          </w:tcPr>
          <w:p w:rsidR="00031FEB" w:rsidRPr="003553F6" w:rsidRDefault="006117F2" w:rsidP="00031FEB">
            <w:pPr>
              <w:jc w:val="center"/>
              <w:rPr>
                <w:color w:val="000000" w:themeColor="text1"/>
                <w:sz w:val="20"/>
                <w:szCs w:val="20"/>
              </w:rPr>
            </w:pPr>
            <w:r w:rsidRPr="003553F6">
              <w:rPr>
                <w:color w:val="000000" w:themeColor="text1"/>
                <w:sz w:val="20"/>
                <w:szCs w:val="20"/>
              </w:rPr>
              <w:t>5</w:t>
            </w:r>
          </w:p>
        </w:tc>
      </w:tr>
    </w:tbl>
    <w:p w:rsidR="00031FEB" w:rsidRDefault="00031FEB" w:rsidP="00031FEB">
      <w:pPr>
        <w:spacing w:after="0"/>
        <w:ind w:firstLine="709"/>
        <w:jc w:val="both"/>
      </w:pPr>
    </w:p>
    <w:p w:rsidR="00031FEB" w:rsidRDefault="00031FEB" w:rsidP="00031FEB">
      <w:pPr>
        <w:spacing w:after="0"/>
        <w:ind w:firstLine="709"/>
        <w:jc w:val="both"/>
      </w:pPr>
    </w:p>
    <w:p w:rsidR="00031FEB" w:rsidRDefault="00031FEB" w:rsidP="00031FEB">
      <w:pPr>
        <w:spacing w:after="0"/>
        <w:ind w:firstLine="709"/>
        <w:jc w:val="both"/>
      </w:pPr>
    </w:p>
    <w:p w:rsidR="006117F2" w:rsidRDefault="006117F2" w:rsidP="00031FEB">
      <w:pPr>
        <w:spacing w:after="0"/>
        <w:ind w:firstLine="709"/>
        <w:jc w:val="both"/>
      </w:pPr>
    </w:p>
    <w:p w:rsidR="006117F2" w:rsidRDefault="006117F2" w:rsidP="00031FEB">
      <w:pPr>
        <w:spacing w:after="0"/>
        <w:ind w:firstLine="709"/>
        <w:jc w:val="both"/>
      </w:pPr>
    </w:p>
    <w:p w:rsidR="006117F2" w:rsidRDefault="006117F2" w:rsidP="00031FEB">
      <w:pPr>
        <w:spacing w:after="0"/>
        <w:ind w:firstLine="709"/>
        <w:jc w:val="both"/>
      </w:pPr>
    </w:p>
    <w:p w:rsidR="006117F2" w:rsidRDefault="006117F2" w:rsidP="00031FEB">
      <w:pPr>
        <w:spacing w:after="0"/>
        <w:ind w:firstLine="709"/>
        <w:jc w:val="both"/>
      </w:pPr>
    </w:p>
    <w:p w:rsidR="006117F2" w:rsidRDefault="006117F2" w:rsidP="00031FEB">
      <w:pPr>
        <w:spacing w:after="0"/>
        <w:ind w:firstLine="709"/>
        <w:jc w:val="both"/>
      </w:pPr>
    </w:p>
    <w:p w:rsidR="00C744AA" w:rsidRDefault="00C744AA" w:rsidP="00BB6687">
      <w:pPr>
        <w:spacing w:after="0"/>
        <w:jc w:val="both"/>
        <w:rPr>
          <w:sz w:val="24"/>
          <w:szCs w:val="24"/>
        </w:rPr>
      </w:pPr>
    </w:p>
    <w:p w:rsidR="003D5D0B" w:rsidRPr="0020746B" w:rsidRDefault="003D5D0B" w:rsidP="00BB6687">
      <w:pPr>
        <w:spacing w:after="0"/>
        <w:jc w:val="both"/>
        <w:rPr>
          <w:sz w:val="20"/>
          <w:szCs w:val="20"/>
        </w:rPr>
      </w:pPr>
    </w:p>
    <w:p w:rsidR="00031FEB" w:rsidRDefault="00031FEB" w:rsidP="00031FEB">
      <w:pPr>
        <w:spacing w:after="0"/>
        <w:ind w:firstLine="709"/>
        <w:jc w:val="both"/>
        <w:rPr>
          <w:rFonts w:cs="Times New Roman"/>
          <w:sz w:val="24"/>
          <w:szCs w:val="24"/>
        </w:rPr>
      </w:pPr>
    </w:p>
    <w:p w:rsidR="00031FEB" w:rsidRDefault="00031FEB" w:rsidP="00031FEB">
      <w:pPr>
        <w:spacing w:after="0"/>
        <w:ind w:firstLine="709"/>
        <w:jc w:val="both"/>
        <w:rPr>
          <w:rFonts w:cs="Times New Roman"/>
          <w:sz w:val="24"/>
          <w:szCs w:val="24"/>
        </w:rPr>
      </w:pPr>
    </w:p>
    <w:p w:rsidR="0036547C" w:rsidRDefault="0036547C"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bookmarkStart w:id="0" w:name="_GoBack"/>
      <w:bookmarkEnd w:id="0"/>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7F4FF3" w:rsidRDefault="007F4FF3" w:rsidP="00031FEB">
      <w:pPr>
        <w:spacing w:after="0"/>
        <w:ind w:firstLine="709"/>
        <w:jc w:val="both"/>
        <w:rPr>
          <w:rFonts w:cs="Times New Roman"/>
          <w:sz w:val="24"/>
          <w:szCs w:val="24"/>
        </w:rPr>
      </w:pPr>
    </w:p>
    <w:p w:rsidR="0007456E" w:rsidRDefault="0007456E" w:rsidP="0036547C">
      <w:pPr>
        <w:spacing w:after="0"/>
        <w:rPr>
          <w:rFonts w:cs="Times New Roman"/>
          <w:sz w:val="24"/>
          <w:szCs w:val="24"/>
        </w:rPr>
      </w:pPr>
    </w:p>
    <w:p w:rsidR="00B52B87" w:rsidRPr="007A058F" w:rsidRDefault="00B52B87" w:rsidP="00B036A7">
      <w:pPr>
        <w:spacing w:after="0"/>
        <w:ind w:firstLine="709"/>
        <w:jc w:val="center"/>
        <w:rPr>
          <w:rFonts w:cs="Times New Roman"/>
          <w:sz w:val="20"/>
          <w:szCs w:val="20"/>
        </w:rPr>
      </w:pPr>
      <w:r w:rsidRPr="007A058F">
        <w:rPr>
          <w:rFonts w:cs="Times New Roman"/>
          <w:sz w:val="20"/>
          <w:szCs w:val="20"/>
        </w:rPr>
        <w:lastRenderedPageBreak/>
        <w:t>СОВЕТ ДЕПУТАТОВ</w:t>
      </w:r>
    </w:p>
    <w:p w:rsidR="00B52B87" w:rsidRPr="007A058F" w:rsidRDefault="00B52B87" w:rsidP="00B036A7">
      <w:pPr>
        <w:spacing w:after="0"/>
        <w:ind w:firstLine="709"/>
        <w:jc w:val="center"/>
        <w:rPr>
          <w:rFonts w:cs="Times New Roman"/>
          <w:sz w:val="20"/>
          <w:szCs w:val="20"/>
        </w:rPr>
      </w:pPr>
      <w:r w:rsidRPr="007A058F">
        <w:rPr>
          <w:rFonts w:cs="Times New Roman"/>
          <w:sz w:val="20"/>
          <w:szCs w:val="20"/>
        </w:rPr>
        <w:t>СЕЛЬСКОГО ПОСЕЛЕНИЯ «СЕЛО НЕКРАСОВКА»</w:t>
      </w:r>
    </w:p>
    <w:p w:rsidR="00B52B87" w:rsidRPr="007A058F" w:rsidRDefault="00B52B87" w:rsidP="00B036A7">
      <w:pPr>
        <w:spacing w:after="0"/>
        <w:ind w:firstLine="709"/>
        <w:jc w:val="center"/>
        <w:rPr>
          <w:rFonts w:cs="Times New Roman"/>
          <w:sz w:val="20"/>
          <w:szCs w:val="20"/>
        </w:rPr>
      </w:pPr>
      <w:r w:rsidRPr="007A058F">
        <w:rPr>
          <w:rFonts w:cs="Times New Roman"/>
          <w:sz w:val="20"/>
          <w:szCs w:val="20"/>
        </w:rPr>
        <w:t>ХАБАРОВСКОГО МУНИЦИПАЛЬНОГО РАЙОНА</w:t>
      </w:r>
    </w:p>
    <w:p w:rsidR="00B52B87" w:rsidRPr="007A058F" w:rsidRDefault="00B52B87" w:rsidP="00B036A7">
      <w:pPr>
        <w:spacing w:after="0"/>
        <w:ind w:firstLine="709"/>
        <w:jc w:val="center"/>
        <w:rPr>
          <w:rFonts w:cs="Times New Roman"/>
          <w:sz w:val="20"/>
          <w:szCs w:val="20"/>
        </w:rPr>
      </w:pPr>
      <w:r w:rsidRPr="007A058F">
        <w:rPr>
          <w:rFonts w:cs="Times New Roman"/>
          <w:sz w:val="20"/>
          <w:szCs w:val="20"/>
        </w:rPr>
        <w:t>ХАБАРОВСКОГО КРАЯ</w:t>
      </w:r>
    </w:p>
    <w:p w:rsidR="00B52B87" w:rsidRPr="007A058F" w:rsidRDefault="00B52B87" w:rsidP="0028387D">
      <w:pPr>
        <w:spacing w:after="0"/>
        <w:ind w:firstLine="709"/>
        <w:jc w:val="center"/>
        <w:rPr>
          <w:rFonts w:cs="Times New Roman"/>
          <w:sz w:val="20"/>
          <w:szCs w:val="20"/>
        </w:rPr>
      </w:pPr>
    </w:p>
    <w:p w:rsidR="00B52B87" w:rsidRPr="007A058F" w:rsidRDefault="00B52B87" w:rsidP="0028387D">
      <w:pPr>
        <w:spacing w:after="0"/>
        <w:ind w:firstLine="709"/>
        <w:jc w:val="center"/>
        <w:rPr>
          <w:rFonts w:cs="Times New Roman"/>
          <w:sz w:val="20"/>
          <w:szCs w:val="20"/>
        </w:rPr>
      </w:pPr>
      <w:r w:rsidRPr="007A058F">
        <w:rPr>
          <w:rFonts w:cs="Times New Roman"/>
          <w:sz w:val="20"/>
          <w:szCs w:val="20"/>
        </w:rPr>
        <w:t>РЕШЕНИЕ</w:t>
      </w:r>
    </w:p>
    <w:p w:rsidR="00B52B87" w:rsidRPr="007A058F" w:rsidRDefault="00B52B87" w:rsidP="00BB6687">
      <w:pPr>
        <w:spacing w:after="0"/>
        <w:ind w:firstLine="709"/>
        <w:jc w:val="both"/>
        <w:rPr>
          <w:rFonts w:cs="Times New Roman"/>
          <w:sz w:val="20"/>
          <w:szCs w:val="20"/>
        </w:rPr>
      </w:pPr>
    </w:p>
    <w:p w:rsidR="00B52B87" w:rsidRPr="007A058F" w:rsidRDefault="00576258" w:rsidP="00BB6687">
      <w:pPr>
        <w:spacing w:after="0"/>
        <w:jc w:val="both"/>
        <w:rPr>
          <w:rFonts w:cs="Times New Roman"/>
          <w:sz w:val="20"/>
          <w:szCs w:val="20"/>
          <w:u w:val="single"/>
        </w:rPr>
      </w:pPr>
      <w:r>
        <w:rPr>
          <w:rFonts w:cs="Times New Roman"/>
          <w:sz w:val="20"/>
          <w:szCs w:val="20"/>
          <w:u w:val="single"/>
        </w:rPr>
        <w:t>02. 06.2026 № 73-25</w:t>
      </w:r>
    </w:p>
    <w:p w:rsidR="00B52B87" w:rsidRPr="007A058F" w:rsidRDefault="00BB6687" w:rsidP="00BB6687">
      <w:pPr>
        <w:spacing w:after="0"/>
        <w:jc w:val="both"/>
        <w:rPr>
          <w:rFonts w:cs="Times New Roman"/>
          <w:sz w:val="20"/>
          <w:szCs w:val="20"/>
        </w:rPr>
      </w:pPr>
      <w:r w:rsidRPr="007A058F">
        <w:rPr>
          <w:rFonts w:cs="Times New Roman"/>
          <w:sz w:val="20"/>
          <w:szCs w:val="20"/>
        </w:rPr>
        <w:t xml:space="preserve"> </w:t>
      </w:r>
      <w:r w:rsidR="00B52B87" w:rsidRPr="007A058F">
        <w:rPr>
          <w:rFonts w:cs="Times New Roman"/>
          <w:sz w:val="20"/>
          <w:szCs w:val="20"/>
        </w:rPr>
        <w:t xml:space="preserve">с. </w:t>
      </w:r>
      <w:proofErr w:type="spellStart"/>
      <w:r w:rsidR="00B52B87" w:rsidRPr="007A058F">
        <w:rPr>
          <w:rFonts w:cs="Times New Roman"/>
          <w:sz w:val="20"/>
          <w:szCs w:val="20"/>
        </w:rPr>
        <w:t>Некрасовка</w:t>
      </w:r>
      <w:proofErr w:type="spellEnd"/>
    </w:p>
    <w:p w:rsidR="00B52B87" w:rsidRPr="007A058F" w:rsidRDefault="00B52B87" w:rsidP="00B52B87">
      <w:pPr>
        <w:spacing w:after="0"/>
        <w:ind w:firstLine="709"/>
        <w:jc w:val="both"/>
        <w:rPr>
          <w:rFonts w:cs="Times New Roman"/>
          <w:sz w:val="20"/>
          <w:szCs w:val="20"/>
        </w:rPr>
      </w:pPr>
    </w:p>
    <w:p w:rsidR="00576258" w:rsidRPr="00576258" w:rsidRDefault="00576258" w:rsidP="00576258">
      <w:pPr>
        <w:spacing w:after="0" w:line="240" w:lineRule="exact"/>
        <w:jc w:val="both"/>
        <w:rPr>
          <w:sz w:val="20"/>
          <w:szCs w:val="20"/>
        </w:rPr>
      </w:pPr>
      <w:r w:rsidRPr="00576258">
        <w:rPr>
          <w:sz w:val="20"/>
          <w:szCs w:val="20"/>
        </w:rPr>
        <w:t xml:space="preserve">О передаче части полномочий по дорожной деятельности в отношении автомобильных дорог местного значения в границах сельского поселения «Село </w:t>
      </w:r>
      <w:proofErr w:type="spellStart"/>
      <w:r w:rsidRPr="00576258">
        <w:rPr>
          <w:sz w:val="20"/>
          <w:szCs w:val="20"/>
        </w:rPr>
        <w:t>Некрасовка</w:t>
      </w:r>
      <w:proofErr w:type="spellEnd"/>
      <w:r w:rsidRPr="00576258">
        <w:rPr>
          <w:sz w:val="20"/>
          <w:szCs w:val="20"/>
        </w:rPr>
        <w:t>» Хабаровского муниципального района Хабаровского края</w:t>
      </w:r>
    </w:p>
    <w:p w:rsidR="00576258" w:rsidRPr="00576258" w:rsidRDefault="00576258" w:rsidP="00576258">
      <w:pPr>
        <w:spacing w:after="0"/>
        <w:ind w:firstLine="709"/>
        <w:jc w:val="both"/>
        <w:rPr>
          <w:sz w:val="20"/>
          <w:szCs w:val="20"/>
        </w:rPr>
      </w:pPr>
    </w:p>
    <w:p w:rsidR="00576258" w:rsidRPr="00576258" w:rsidRDefault="00576258" w:rsidP="00576258">
      <w:pPr>
        <w:spacing w:after="0"/>
        <w:ind w:firstLine="708"/>
        <w:jc w:val="both"/>
        <w:rPr>
          <w:sz w:val="20"/>
          <w:szCs w:val="20"/>
        </w:rPr>
      </w:pPr>
      <w:proofErr w:type="gramStart"/>
      <w:r w:rsidRPr="00576258">
        <w:rPr>
          <w:sz w:val="20"/>
          <w:szCs w:val="20"/>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Хабаровского края от 26.11.2014 № 16 «О закреплении за сельскими поселениями Хабаровского края вопросов местного значения» Уставом сельского поселения «Село </w:t>
      </w:r>
      <w:proofErr w:type="spellStart"/>
      <w:r w:rsidRPr="00576258">
        <w:rPr>
          <w:sz w:val="20"/>
          <w:szCs w:val="20"/>
        </w:rPr>
        <w:t>Некрасовка</w:t>
      </w:r>
      <w:proofErr w:type="spellEnd"/>
      <w:r w:rsidRPr="00576258">
        <w:rPr>
          <w:sz w:val="20"/>
          <w:szCs w:val="20"/>
        </w:rPr>
        <w:t xml:space="preserve">» Хабаровского муниципального района Хабаровского края, Совет депутатов сельского поселения «Село </w:t>
      </w:r>
      <w:proofErr w:type="spellStart"/>
      <w:r w:rsidRPr="00576258">
        <w:rPr>
          <w:sz w:val="20"/>
          <w:szCs w:val="20"/>
        </w:rPr>
        <w:t>Некрасовка</w:t>
      </w:r>
      <w:proofErr w:type="spellEnd"/>
      <w:r w:rsidRPr="00576258">
        <w:rPr>
          <w:sz w:val="20"/>
          <w:szCs w:val="20"/>
        </w:rPr>
        <w:t>» Хабаровского муниципального района Хабаровского края</w:t>
      </w:r>
      <w:proofErr w:type="gramEnd"/>
    </w:p>
    <w:p w:rsidR="00576258" w:rsidRPr="00576258" w:rsidRDefault="00576258" w:rsidP="00576258">
      <w:pPr>
        <w:spacing w:after="0"/>
        <w:jc w:val="both"/>
        <w:rPr>
          <w:sz w:val="20"/>
          <w:szCs w:val="20"/>
        </w:rPr>
      </w:pPr>
      <w:r w:rsidRPr="00576258">
        <w:rPr>
          <w:sz w:val="20"/>
          <w:szCs w:val="20"/>
        </w:rPr>
        <w:t>РЕШИЛ:</w:t>
      </w:r>
    </w:p>
    <w:p w:rsidR="00576258" w:rsidRPr="00576258" w:rsidRDefault="00576258" w:rsidP="00576258">
      <w:pPr>
        <w:spacing w:after="0"/>
        <w:jc w:val="both"/>
        <w:rPr>
          <w:sz w:val="20"/>
          <w:szCs w:val="20"/>
        </w:rPr>
      </w:pPr>
      <w:r w:rsidRPr="00576258">
        <w:rPr>
          <w:sz w:val="20"/>
          <w:szCs w:val="20"/>
        </w:rPr>
        <w:tab/>
        <w:t xml:space="preserve">1. Передать часть полномочий, предусмотренных пунктом 5 части 1 статьи 14 Федерального закона от 06.10.2003 № 131-ФЗ «Об общих принципах организации местного самоуправления в Российской Федерации» администрации Хабаровского муниципального района Хабаровского края в части осуществления ремонта автомобильных дорог местного значения находящихся в границах сельского поселения «Село </w:t>
      </w:r>
      <w:proofErr w:type="spellStart"/>
      <w:r w:rsidRPr="00576258">
        <w:rPr>
          <w:sz w:val="20"/>
          <w:szCs w:val="20"/>
        </w:rPr>
        <w:t>Некрасовка</w:t>
      </w:r>
      <w:proofErr w:type="spellEnd"/>
      <w:r w:rsidRPr="00576258">
        <w:rPr>
          <w:sz w:val="20"/>
          <w:szCs w:val="20"/>
        </w:rPr>
        <w:t>» Хабаровского муниципального района Хабаровского края.</w:t>
      </w:r>
    </w:p>
    <w:p w:rsidR="00576258" w:rsidRPr="00576258" w:rsidRDefault="00576258" w:rsidP="00576258">
      <w:pPr>
        <w:spacing w:after="0"/>
        <w:jc w:val="both"/>
        <w:rPr>
          <w:sz w:val="20"/>
          <w:szCs w:val="20"/>
        </w:rPr>
      </w:pPr>
      <w:r w:rsidRPr="00576258">
        <w:rPr>
          <w:sz w:val="20"/>
          <w:szCs w:val="20"/>
        </w:rPr>
        <w:tab/>
        <w:t xml:space="preserve">2. </w:t>
      </w:r>
      <w:proofErr w:type="gramStart"/>
      <w:r w:rsidRPr="00576258">
        <w:rPr>
          <w:sz w:val="20"/>
          <w:szCs w:val="20"/>
        </w:rPr>
        <w:t xml:space="preserve">Главе сельского поселения «Село </w:t>
      </w:r>
      <w:proofErr w:type="spellStart"/>
      <w:r w:rsidRPr="00576258">
        <w:rPr>
          <w:sz w:val="20"/>
          <w:szCs w:val="20"/>
        </w:rPr>
        <w:t>Некрасовка</w:t>
      </w:r>
      <w:proofErr w:type="spellEnd"/>
      <w:r w:rsidRPr="00576258">
        <w:rPr>
          <w:sz w:val="20"/>
          <w:szCs w:val="20"/>
        </w:rPr>
        <w:t xml:space="preserve">» Хабаровского муниципального района Хабаровского края поручить заключить соглашение между администрацией сельского поселения «Село </w:t>
      </w:r>
      <w:proofErr w:type="spellStart"/>
      <w:r w:rsidRPr="00576258">
        <w:rPr>
          <w:sz w:val="20"/>
          <w:szCs w:val="20"/>
        </w:rPr>
        <w:t>Некрасовка</w:t>
      </w:r>
      <w:proofErr w:type="spellEnd"/>
      <w:r w:rsidRPr="00576258">
        <w:rPr>
          <w:sz w:val="20"/>
          <w:szCs w:val="20"/>
        </w:rPr>
        <w:t xml:space="preserve">» Хабаровского муниципального района Хабаровского края и администрацией Хабаровского муниципального района Хабаровского края о передачи части полномочий с 05.06.2026 года по 31.12.2027 года по дорожной деятельности в отношении автомобильных дорог местного значения в границах населенного пунктов сельского поселения «Село </w:t>
      </w:r>
      <w:proofErr w:type="spellStart"/>
      <w:r w:rsidRPr="00576258">
        <w:rPr>
          <w:sz w:val="20"/>
          <w:szCs w:val="20"/>
        </w:rPr>
        <w:t>Некрасовка</w:t>
      </w:r>
      <w:proofErr w:type="spellEnd"/>
      <w:r w:rsidRPr="00576258">
        <w:rPr>
          <w:sz w:val="20"/>
          <w:szCs w:val="20"/>
        </w:rPr>
        <w:t>» Хабаровского муниципального</w:t>
      </w:r>
      <w:proofErr w:type="gramEnd"/>
      <w:r w:rsidRPr="00576258">
        <w:rPr>
          <w:sz w:val="20"/>
          <w:szCs w:val="20"/>
        </w:rPr>
        <w:t xml:space="preserve"> </w:t>
      </w:r>
      <w:proofErr w:type="gramStart"/>
      <w:r w:rsidRPr="00576258">
        <w:rPr>
          <w:sz w:val="20"/>
          <w:szCs w:val="20"/>
        </w:rPr>
        <w:t>района Хабаровского края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End"/>
    </w:p>
    <w:p w:rsidR="00576258" w:rsidRPr="00576258" w:rsidRDefault="00576258" w:rsidP="00576258">
      <w:pPr>
        <w:spacing w:after="0"/>
        <w:jc w:val="both"/>
        <w:rPr>
          <w:sz w:val="20"/>
          <w:szCs w:val="20"/>
        </w:rPr>
      </w:pPr>
      <w:r w:rsidRPr="00576258">
        <w:rPr>
          <w:sz w:val="20"/>
          <w:szCs w:val="20"/>
        </w:rPr>
        <w:lastRenderedPageBreak/>
        <w:tab/>
        <w:t xml:space="preserve">3. Утвердить следующий перечень автомобильных дорог местного значения в границах сельского поселения «Село </w:t>
      </w:r>
      <w:proofErr w:type="spellStart"/>
      <w:r w:rsidRPr="00576258">
        <w:rPr>
          <w:sz w:val="20"/>
          <w:szCs w:val="20"/>
        </w:rPr>
        <w:t>Некрасовка</w:t>
      </w:r>
      <w:proofErr w:type="spellEnd"/>
      <w:r w:rsidRPr="00576258">
        <w:rPr>
          <w:sz w:val="20"/>
          <w:szCs w:val="20"/>
        </w:rPr>
        <w:t>» Хабаровского муниципального района Хабаровского края, расположенных по адресу:</w:t>
      </w:r>
    </w:p>
    <w:p w:rsidR="00576258" w:rsidRPr="00576258" w:rsidRDefault="00576258" w:rsidP="00576258">
      <w:pPr>
        <w:spacing w:after="0"/>
        <w:jc w:val="both"/>
        <w:rPr>
          <w:sz w:val="20"/>
          <w:szCs w:val="20"/>
        </w:rPr>
      </w:pPr>
      <w:r w:rsidRPr="00576258">
        <w:rPr>
          <w:sz w:val="20"/>
          <w:szCs w:val="20"/>
        </w:rPr>
        <w:tab/>
        <w:t xml:space="preserve">- Хабаровский край, Хабаровский район, с. </w:t>
      </w:r>
      <w:proofErr w:type="spellStart"/>
      <w:r w:rsidRPr="00576258">
        <w:rPr>
          <w:sz w:val="20"/>
          <w:szCs w:val="20"/>
        </w:rPr>
        <w:t>Некрасовка</w:t>
      </w:r>
      <w:proofErr w:type="spellEnd"/>
      <w:r w:rsidRPr="00576258">
        <w:rPr>
          <w:sz w:val="20"/>
          <w:szCs w:val="20"/>
        </w:rPr>
        <w:t>, ул. Мира.</w:t>
      </w:r>
    </w:p>
    <w:p w:rsidR="00576258" w:rsidRPr="00576258" w:rsidRDefault="00576258" w:rsidP="00576258">
      <w:pPr>
        <w:spacing w:after="0"/>
        <w:jc w:val="both"/>
        <w:rPr>
          <w:sz w:val="20"/>
          <w:szCs w:val="20"/>
        </w:rPr>
      </w:pPr>
      <w:r w:rsidRPr="00576258">
        <w:rPr>
          <w:sz w:val="20"/>
          <w:szCs w:val="20"/>
        </w:rPr>
        <w:tab/>
        <w:t>4. Направить принятое решение в Собрание депутатов Хабаровского муниципального района Хабаровского края.</w:t>
      </w:r>
    </w:p>
    <w:p w:rsidR="00576258" w:rsidRPr="00576258" w:rsidRDefault="00576258" w:rsidP="00576258">
      <w:pPr>
        <w:spacing w:after="0"/>
        <w:jc w:val="both"/>
        <w:rPr>
          <w:sz w:val="20"/>
          <w:szCs w:val="20"/>
        </w:rPr>
      </w:pPr>
      <w:r w:rsidRPr="00576258">
        <w:rPr>
          <w:sz w:val="20"/>
          <w:szCs w:val="20"/>
        </w:rPr>
        <w:tab/>
        <w:t xml:space="preserve">5. Опубликовать настоящее решение в Информационном бюллетене сельского поселения «Село </w:t>
      </w:r>
      <w:proofErr w:type="spellStart"/>
      <w:r w:rsidRPr="00576258">
        <w:rPr>
          <w:sz w:val="20"/>
          <w:szCs w:val="20"/>
        </w:rPr>
        <w:t>Некрасовка</w:t>
      </w:r>
      <w:proofErr w:type="spellEnd"/>
      <w:r w:rsidRPr="00576258">
        <w:rPr>
          <w:sz w:val="20"/>
          <w:szCs w:val="20"/>
        </w:rPr>
        <w:t>» Хабаровского муниципального района Хабаровского края.</w:t>
      </w:r>
    </w:p>
    <w:p w:rsidR="00FD3CF6" w:rsidRPr="00FD3CF6" w:rsidRDefault="00576258" w:rsidP="00576258">
      <w:pPr>
        <w:spacing w:after="0"/>
        <w:jc w:val="both"/>
        <w:rPr>
          <w:sz w:val="20"/>
          <w:szCs w:val="20"/>
        </w:rPr>
      </w:pPr>
      <w:r w:rsidRPr="00576258">
        <w:rPr>
          <w:sz w:val="20"/>
          <w:szCs w:val="20"/>
        </w:rPr>
        <w:tab/>
        <w:t>6. Настоящее решение вступает в силу после его официального опубликования (обнародования).</w:t>
      </w:r>
    </w:p>
    <w:p w:rsidR="00FD3CF6" w:rsidRPr="00FD3CF6" w:rsidRDefault="00FD3CF6" w:rsidP="00FD3CF6">
      <w:pPr>
        <w:jc w:val="both"/>
        <w:rPr>
          <w:sz w:val="20"/>
          <w:szCs w:val="20"/>
        </w:rPr>
      </w:pPr>
    </w:p>
    <w:p w:rsidR="00FD3CF6" w:rsidRPr="00FD3CF6" w:rsidRDefault="00FD3CF6" w:rsidP="00FD3CF6">
      <w:pPr>
        <w:jc w:val="both"/>
        <w:rPr>
          <w:sz w:val="20"/>
          <w:szCs w:val="20"/>
        </w:rPr>
      </w:pPr>
      <w:r w:rsidRPr="00FD3CF6">
        <w:rPr>
          <w:sz w:val="20"/>
          <w:szCs w:val="20"/>
        </w:rPr>
        <w:t xml:space="preserve">Глава сельского поселения                                                         Е.С. </w:t>
      </w:r>
      <w:proofErr w:type="spellStart"/>
      <w:r w:rsidRPr="00FD3CF6">
        <w:rPr>
          <w:sz w:val="20"/>
          <w:szCs w:val="20"/>
        </w:rPr>
        <w:t>Тумачков</w:t>
      </w:r>
      <w:proofErr w:type="spellEnd"/>
    </w:p>
    <w:p w:rsidR="00FD3CF6" w:rsidRPr="00FD3CF6" w:rsidRDefault="00FD3CF6" w:rsidP="00FD3CF6">
      <w:pPr>
        <w:jc w:val="both"/>
        <w:rPr>
          <w:sz w:val="20"/>
          <w:szCs w:val="20"/>
        </w:rPr>
      </w:pPr>
      <w:r w:rsidRPr="00FD3CF6">
        <w:rPr>
          <w:sz w:val="20"/>
          <w:szCs w:val="20"/>
        </w:rPr>
        <w:t>Председатель Совета депутатов                                                 Р.П. Коваленко</w:t>
      </w:r>
    </w:p>
    <w:p w:rsidR="00FD3CF6" w:rsidRPr="00FD3CF6" w:rsidRDefault="00FD3CF6" w:rsidP="00FD3CF6">
      <w:pPr>
        <w:jc w:val="both"/>
        <w:rPr>
          <w:sz w:val="20"/>
          <w:szCs w:val="20"/>
        </w:rPr>
      </w:pPr>
    </w:p>
    <w:p w:rsidR="00FD3CF6" w:rsidRPr="00FD3CF6" w:rsidRDefault="00FD3CF6" w:rsidP="00FD3CF6">
      <w:pPr>
        <w:jc w:val="both"/>
        <w:rPr>
          <w:sz w:val="20"/>
          <w:szCs w:val="20"/>
        </w:rPr>
      </w:pPr>
    </w:p>
    <w:p w:rsidR="00FD3CF6" w:rsidRPr="00FD3CF6" w:rsidRDefault="00FD3CF6" w:rsidP="00FD3CF6">
      <w:pPr>
        <w:jc w:val="both"/>
        <w:rPr>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FD3CF6" w:rsidRPr="00FD3CF6" w:rsidRDefault="00FD3CF6" w:rsidP="00FD3CF6">
      <w:pPr>
        <w:jc w:val="both"/>
        <w:rPr>
          <w:color w:val="FF0000"/>
          <w:sz w:val="20"/>
          <w:szCs w:val="20"/>
        </w:rPr>
      </w:pPr>
    </w:p>
    <w:p w:rsidR="007A058F" w:rsidRDefault="007A058F" w:rsidP="00FD3CF6">
      <w:pPr>
        <w:spacing w:line="240" w:lineRule="exact"/>
        <w:rPr>
          <w:rFonts w:cs="Times New Roman"/>
          <w:sz w:val="20"/>
          <w:szCs w:val="20"/>
        </w:rPr>
      </w:pPr>
    </w:p>
    <w:p w:rsidR="00B036A7" w:rsidRDefault="00B036A7" w:rsidP="004A1D24">
      <w:pPr>
        <w:spacing w:after="0"/>
        <w:jc w:val="both"/>
        <w:rPr>
          <w:rFonts w:cs="Times New Roman"/>
          <w:sz w:val="20"/>
          <w:szCs w:val="20"/>
        </w:rPr>
      </w:pPr>
    </w:p>
    <w:p w:rsidR="00576258" w:rsidRPr="007A058F" w:rsidRDefault="00576258" w:rsidP="004A1D24">
      <w:pPr>
        <w:spacing w:after="0"/>
        <w:jc w:val="both"/>
        <w:rPr>
          <w:rFonts w:cs="Times New Roman"/>
          <w:sz w:val="20"/>
          <w:szCs w:val="20"/>
        </w:rPr>
      </w:pPr>
    </w:p>
    <w:p w:rsidR="00F80428" w:rsidRPr="007A058F" w:rsidRDefault="00F057B0" w:rsidP="00F80428">
      <w:pPr>
        <w:spacing w:after="0"/>
        <w:jc w:val="center"/>
        <w:rPr>
          <w:rFonts w:cs="Times New Roman"/>
          <w:sz w:val="20"/>
          <w:szCs w:val="20"/>
        </w:rPr>
      </w:pPr>
      <w:r w:rsidRPr="00F80428">
        <w:rPr>
          <w:rFonts w:cs="Times New Roman"/>
          <w:color w:val="C00000"/>
          <w:sz w:val="20"/>
          <w:szCs w:val="20"/>
        </w:rPr>
        <w:lastRenderedPageBreak/>
        <w:t xml:space="preserve">    </w:t>
      </w:r>
      <w:r w:rsidR="00F80428" w:rsidRPr="007A058F">
        <w:rPr>
          <w:rFonts w:cs="Times New Roman"/>
          <w:sz w:val="20"/>
          <w:szCs w:val="20"/>
        </w:rPr>
        <w:t>СОВЕТ ДЕПУТАТОВ</w:t>
      </w:r>
    </w:p>
    <w:p w:rsidR="00F80428" w:rsidRPr="007A058F" w:rsidRDefault="00F80428" w:rsidP="00F80428">
      <w:pPr>
        <w:spacing w:after="0"/>
        <w:jc w:val="center"/>
        <w:rPr>
          <w:rFonts w:cs="Times New Roman"/>
          <w:sz w:val="20"/>
          <w:szCs w:val="20"/>
        </w:rPr>
      </w:pPr>
      <w:r w:rsidRPr="007A058F">
        <w:rPr>
          <w:rFonts w:cs="Times New Roman"/>
          <w:sz w:val="20"/>
          <w:szCs w:val="20"/>
        </w:rPr>
        <w:t xml:space="preserve">СЕЛЬСКОГО ПОСЕЛЕНИЯ «СЕЛО НЕКРАСОВКА» </w:t>
      </w:r>
    </w:p>
    <w:p w:rsidR="00F80428" w:rsidRPr="007A058F" w:rsidRDefault="00F80428" w:rsidP="00F80428">
      <w:pPr>
        <w:spacing w:after="0"/>
        <w:jc w:val="center"/>
        <w:rPr>
          <w:rFonts w:cs="Times New Roman"/>
          <w:sz w:val="20"/>
          <w:szCs w:val="20"/>
        </w:rPr>
      </w:pPr>
      <w:r w:rsidRPr="007A058F">
        <w:rPr>
          <w:rFonts w:cs="Times New Roman"/>
          <w:sz w:val="20"/>
          <w:szCs w:val="20"/>
        </w:rPr>
        <w:t xml:space="preserve">Хабаровского муниципального района Хабаровского края </w:t>
      </w:r>
    </w:p>
    <w:p w:rsidR="00F80428" w:rsidRPr="007A058F" w:rsidRDefault="00F80428" w:rsidP="00F80428">
      <w:pPr>
        <w:spacing w:after="0"/>
        <w:jc w:val="center"/>
        <w:rPr>
          <w:rFonts w:cs="Times New Roman"/>
          <w:sz w:val="20"/>
          <w:szCs w:val="20"/>
        </w:rPr>
      </w:pPr>
      <w:r w:rsidRPr="007A058F">
        <w:rPr>
          <w:rFonts w:cs="Times New Roman"/>
          <w:sz w:val="20"/>
          <w:szCs w:val="20"/>
        </w:rPr>
        <w:t xml:space="preserve">РЕШЕНИЕ </w:t>
      </w:r>
    </w:p>
    <w:p w:rsidR="00F80428" w:rsidRPr="007A058F" w:rsidRDefault="00F80428" w:rsidP="00F80428">
      <w:pPr>
        <w:spacing w:after="0"/>
        <w:jc w:val="both"/>
        <w:rPr>
          <w:rFonts w:cs="Times New Roman"/>
          <w:b/>
          <w:sz w:val="20"/>
          <w:szCs w:val="20"/>
        </w:rPr>
      </w:pPr>
    </w:p>
    <w:p w:rsidR="00F80428" w:rsidRPr="00576258" w:rsidRDefault="00576258" w:rsidP="00F80428">
      <w:pPr>
        <w:spacing w:after="0"/>
        <w:rPr>
          <w:rFonts w:cs="Times New Roman"/>
          <w:color w:val="000000" w:themeColor="text1"/>
          <w:sz w:val="20"/>
          <w:szCs w:val="20"/>
          <w:u w:val="single"/>
        </w:rPr>
      </w:pPr>
      <w:r w:rsidRPr="00576258">
        <w:rPr>
          <w:rFonts w:cs="Times New Roman"/>
          <w:color w:val="000000" w:themeColor="text1"/>
          <w:sz w:val="20"/>
          <w:szCs w:val="20"/>
          <w:u w:val="single"/>
        </w:rPr>
        <w:t>17.06</w:t>
      </w:r>
      <w:r w:rsidR="007F4FF3" w:rsidRPr="00576258">
        <w:rPr>
          <w:rFonts w:cs="Times New Roman"/>
          <w:color w:val="000000" w:themeColor="text1"/>
          <w:sz w:val="20"/>
          <w:szCs w:val="20"/>
          <w:u w:val="single"/>
        </w:rPr>
        <w:t xml:space="preserve">.2026 № </w:t>
      </w:r>
      <w:r w:rsidRPr="00576258">
        <w:rPr>
          <w:rFonts w:cs="Times New Roman"/>
          <w:color w:val="000000" w:themeColor="text1"/>
          <w:sz w:val="20"/>
          <w:szCs w:val="20"/>
          <w:u w:val="single"/>
        </w:rPr>
        <w:t>74-26</w:t>
      </w:r>
    </w:p>
    <w:p w:rsidR="00F80428" w:rsidRPr="007A058F" w:rsidRDefault="00F80428" w:rsidP="00F80428">
      <w:pPr>
        <w:spacing w:after="0"/>
        <w:rPr>
          <w:rFonts w:cs="Times New Roman"/>
          <w:color w:val="000000" w:themeColor="text1"/>
          <w:sz w:val="20"/>
          <w:szCs w:val="20"/>
        </w:rPr>
      </w:pPr>
      <w:r w:rsidRPr="007A058F">
        <w:rPr>
          <w:rFonts w:cs="Times New Roman"/>
          <w:color w:val="000000" w:themeColor="text1"/>
          <w:sz w:val="20"/>
          <w:szCs w:val="20"/>
        </w:rPr>
        <w:t xml:space="preserve">с. </w:t>
      </w:r>
      <w:proofErr w:type="spellStart"/>
      <w:r w:rsidRPr="007A058F">
        <w:rPr>
          <w:rFonts w:cs="Times New Roman"/>
          <w:color w:val="000000" w:themeColor="text1"/>
          <w:sz w:val="20"/>
          <w:szCs w:val="20"/>
        </w:rPr>
        <w:t>Некрасовка</w:t>
      </w:r>
      <w:proofErr w:type="spellEnd"/>
    </w:p>
    <w:p w:rsidR="00F80428" w:rsidRDefault="00F057B0" w:rsidP="00E04E03">
      <w:pPr>
        <w:pStyle w:val="af8"/>
        <w:tabs>
          <w:tab w:val="left" w:pos="4253"/>
        </w:tabs>
        <w:spacing w:after="0"/>
        <w:rPr>
          <w:rFonts w:cs="Times New Roman"/>
          <w:color w:val="C00000"/>
          <w:sz w:val="20"/>
          <w:szCs w:val="20"/>
        </w:rPr>
      </w:pPr>
      <w:r w:rsidRPr="00F80428">
        <w:rPr>
          <w:rFonts w:cs="Times New Roman"/>
          <w:color w:val="C00000"/>
          <w:sz w:val="20"/>
          <w:szCs w:val="20"/>
        </w:rPr>
        <w:t xml:space="preserve">                                        </w:t>
      </w:r>
    </w:p>
    <w:p w:rsidR="00576258" w:rsidRPr="00576258" w:rsidRDefault="00576258" w:rsidP="00576258">
      <w:pPr>
        <w:spacing w:line="240" w:lineRule="exact"/>
        <w:ind w:right="-31"/>
        <w:jc w:val="both"/>
        <w:rPr>
          <w:rFonts w:cs="Times New Roman"/>
          <w:sz w:val="20"/>
          <w:szCs w:val="20"/>
        </w:rPr>
      </w:pPr>
      <w:r w:rsidRPr="00576258">
        <w:rPr>
          <w:rFonts w:cs="Times New Roman"/>
          <w:sz w:val="20"/>
          <w:szCs w:val="20"/>
        </w:rPr>
        <w:t>О проекте закона Хабаровского края «О преобразовании поселений, входящих в состав Хабаровского муниципального района Хабаровского края, путем их объединения во вновь образованное муниципальное образование Хабаровского края и наделении его статусом муниципального округа (первое чтение)»</w:t>
      </w:r>
    </w:p>
    <w:p w:rsidR="00576258" w:rsidRPr="00576258" w:rsidRDefault="00576258" w:rsidP="00576258">
      <w:pPr>
        <w:widowControl w:val="0"/>
        <w:spacing w:after="0"/>
        <w:ind w:firstLine="709"/>
        <w:jc w:val="both"/>
        <w:rPr>
          <w:rFonts w:cs="Times New Roman"/>
          <w:sz w:val="20"/>
          <w:szCs w:val="20"/>
        </w:rPr>
      </w:pPr>
      <w:proofErr w:type="gramStart"/>
      <w:r w:rsidRPr="00576258">
        <w:rPr>
          <w:rFonts w:cs="Times New Roman"/>
          <w:color w:val="000000" w:themeColor="text1"/>
          <w:sz w:val="20"/>
          <w:szCs w:val="20"/>
        </w:rPr>
        <w:t xml:space="preserve">Руководствуясь статьей 23-1 Закона Хабаровского края от 28 марта 1996 года № 33 «О Законодательной Думе Хабаровского края», решением Собрания депутатов Хабаровского муниципального района Хабаровского края от 17 марта 2026 года № 45-299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w:t>
      </w:r>
      <w:r w:rsidRPr="00576258">
        <w:rPr>
          <w:rFonts w:cs="Times New Roman"/>
          <w:sz w:val="20"/>
          <w:szCs w:val="20"/>
        </w:rPr>
        <w:t>округа с наименованием Хабаровского</w:t>
      </w:r>
      <w:proofErr w:type="gramEnd"/>
      <w:r w:rsidRPr="00576258">
        <w:rPr>
          <w:rFonts w:cs="Times New Roman"/>
          <w:sz w:val="20"/>
          <w:szCs w:val="20"/>
        </w:rPr>
        <w:t xml:space="preserve"> </w:t>
      </w:r>
      <w:proofErr w:type="gramStart"/>
      <w:r w:rsidRPr="00576258">
        <w:rPr>
          <w:rFonts w:cs="Times New Roman"/>
          <w:sz w:val="20"/>
          <w:szCs w:val="20"/>
        </w:rPr>
        <w:t>муниципального округа Хабаровского края», решением Совета депутатов Корфовского городского поселения Хабаровского муниципального района Хабаровского края от 26 декабря 2025 года № 26/132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решениями Совета депутатов сельского поселения</w:t>
      </w:r>
      <w:proofErr w:type="gramEnd"/>
      <w:r w:rsidRPr="00576258">
        <w:rPr>
          <w:rFonts w:cs="Times New Roman"/>
          <w:sz w:val="20"/>
          <w:szCs w:val="20"/>
        </w:rPr>
        <w:t xml:space="preserve"> «</w:t>
      </w:r>
      <w:proofErr w:type="gramStart"/>
      <w:r w:rsidRPr="00576258">
        <w:rPr>
          <w:rFonts w:cs="Times New Roman"/>
          <w:sz w:val="20"/>
          <w:szCs w:val="20"/>
        </w:rPr>
        <w:t>Село Новокуровка» Хабаровского муниципального района Хабаровского края от 10 октября 2025 года № 64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Восточного сельского поселения Хабаровского муниципального района Хабаровского края от 20 октября 2025</w:t>
      </w:r>
      <w:proofErr w:type="gramEnd"/>
      <w:r w:rsidRPr="00576258">
        <w:rPr>
          <w:rFonts w:cs="Times New Roman"/>
          <w:sz w:val="20"/>
          <w:szCs w:val="20"/>
        </w:rPr>
        <w:t xml:space="preserve"> </w:t>
      </w:r>
      <w:proofErr w:type="gramStart"/>
      <w:r w:rsidRPr="00576258">
        <w:rPr>
          <w:rFonts w:cs="Times New Roman"/>
          <w:sz w:val="20"/>
          <w:szCs w:val="20"/>
        </w:rPr>
        <w:t>года № 37-86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Побединского сельского поселения Хабаровского муниципального района Хабаровского края от 22 октября 2025 года № 68 «О согласовании преобразования муниципальных образований путем объединения всех поселений</w:t>
      </w:r>
      <w:proofErr w:type="gramEnd"/>
      <w:r w:rsidRPr="00576258">
        <w:rPr>
          <w:rFonts w:cs="Times New Roman"/>
          <w:sz w:val="20"/>
          <w:szCs w:val="20"/>
        </w:rPr>
        <w:t xml:space="preserve">, </w:t>
      </w:r>
      <w:proofErr w:type="gramStart"/>
      <w:r w:rsidRPr="00576258">
        <w:rPr>
          <w:rFonts w:cs="Times New Roman"/>
          <w:sz w:val="20"/>
          <w:szCs w:val="20"/>
        </w:rPr>
        <w:t xml:space="preserve">входящих в состав Хабаровского муниципального района Хабаровского края, и наделения вновь образованного муниципального </w:t>
      </w:r>
      <w:r w:rsidRPr="00576258">
        <w:rPr>
          <w:rFonts w:cs="Times New Roman"/>
          <w:sz w:val="20"/>
          <w:szCs w:val="20"/>
        </w:rPr>
        <w:lastRenderedPageBreak/>
        <w:t xml:space="preserve">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Куканского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27 октября 2025 года № 41-110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w:t>
      </w:r>
      <w:proofErr w:type="gramEnd"/>
      <w:r w:rsidRPr="00576258">
        <w:rPr>
          <w:rFonts w:cs="Times New Roman"/>
          <w:sz w:val="20"/>
          <w:szCs w:val="20"/>
        </w:rPr>
        <w:t xml:space="preserve"> </w:t>
      </w:r>
      <w:proofErr w:type="gramStart"/>
      <w:r w:rsidRPr="00576258">
        <w:rPr>
          <w:rFonts w:cs="Times New Roman"/>
          <w:sz w:val="20"/>
          <w:szCs w:val="20"/>
        </w:rPr>
        <w:t xml:space="preserve">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Осиновореченского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27 октября 2025 года № 54-73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w:t>
      </w:r>
      <w:proofErr w:type="gramEnd"/>
      <w:r w:rsidRPr="00576258">
        <w:rPr>
          <w:rFonts w:cs="Times New Roman"/>
          <w:sz w:val="20"/>
          <w:szCs w:val="20"/>
        </w:rPr>
        <w:t xml:space="preserve"> </w:t>
      </w:r>
      <w:proofErr w:type="gramStart"/>
      <w:r w:rsidRPr="00576258">
        <w:rPr>
          <w:rFonts w:cs="Times New Roman"/>
          <w:sz w:val="20"/>
          <w:szCs w:val="20"/>
        </w:rPr>
        <w:t xml:space="preserve">Хабаровского края», Совета депутатов Малышевского сельского поселения Хабаровского муниципального района Хабаровского края от 30 октября 2025 года № 83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сельского поселения «Село </w:t>
      </w:r>
      <w:proofErr w:type="spellStart"/>
      <w:r w:rsidRPr="00576258">
        <w:rPr>
          <w:rFonts w:cs="Times New Roman"/>
          <w:sz w:val="20"/>
          <w:szCs w:val="20"/>
        </w:rPr>
        <w:t>Некрасовка</w:t>
      </w:r>
      <w:proofErr w:type="spellEnd"/>
      <w:r w:rsidRPr="00576258">
        <w:rPr>
          <w:rFonts w:cs="Times New Roman"/>
          <w:sz w:val="20"/>
          <w:szCs w:val="20"/>
        </w:rPr>
        <w:t>» Хабаровского муниципального района</w:t>
      </w:r>
      <w:proofErr w:type="gramEnd"/>
      <w:r w:rsidRPr="00576258">
        <w:rPr>
          <w:rFonts w:cs="Times New Roman"/>
          <w:sz w:val="20"/>
          <w:szCs w:val="20"/>
        </w:rPr>
        <w:t xml:space="preserve"> </w:t>
      </w:r>
      <w:proofErr w:type="gramStart"/>
      <w:r w:rsidRPr="00576258">
        <w:rPr>
          <w:rFonts w:cs="Times New Roman"/>
          <w:sz w:val="20"/>
          <w:szCs w:val="20"/>
        </w:rPr>
        <w:t xml:space="preserve">Хабаровского края от 30 октября 2025 года № 49-17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сельского поселения «Село </w:t>
      </w:r>
      <w:proofErr w:type="spellStart"/>
      <w:r w:rsidRPr="00576258">
        <w:rPr>
          <w:rFonts w:cs="Times New Roman"/>
          <w:sz w:val="20"/>
          <w:szCs w:val="20"/>
        </w:rPr>
        <w:t>Бычиха</w:t>
      </w:r>
      <w:proofErr w:type="spellEnd"/>
      <w:r w:rsidRPr="00576258">
        <w:rPr>
          <w:rFonts w:cs="Times New Roman"/>
          <w:sz w:val="20"/>
          <w:szCs w:val="20"/>
        </w:rPr>
        <w:t>» Хабаровского муниципального района Хабаровского края от 31 октября 2025 года № 129 «О согласовании</w:t>
      </w:r>
      <w:proofErr w:type="gramEnd"/>
      <w:r w:rsidRPr="00576258">
        <w:rPr>
          <w:rFonts w:cs="Times New Roman"/>
          <w:sz w:val="20"/>
          <w:szCs w:val="20"/>
        </w:rPr>
        <w:t xml:space="preserve"> </w:t>
      </w:r>
      <w:proofErr w:type="gramStart"/>
      <w:r w:rsidRPr="00576258">
        <w:rPr>
          <w:rFonts w:cs="Times New Roman"/>
          <w:sz w:val="20"/>
          <w:szCs w:val="20"/>
        </w:rPr>
        <w:t xml:space="preserve">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Елабужского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31 октября 2025 года № 76 «О согласовании преобразования муниципальных образований путем объединения всех поселений, входящих в состав Хабаровского</w:t>
      </w:r>
      <w:proofErr w:type="gramEnd"/>
      <w:r w:rsidRPr="00576258">
        <w:rPr>
          <w:rFonts w:cs="Times New Roman"/>
          <w:sz w:val="20"/>
          <w:szCs w:val="20"/>
        </w:rPr>
        <w:t xml:space="preserve"> </w:t>
      </w:r>
      <w:proofErr w:type="gramStart"/>
      <w:r w:rsidRPr="00576258">
        <w:rPr>
          <w:rFonts w:cs="Times New Roman"/>
          <w:sz w:val="20"/>
          <w:szCs w:val="20"/>
        </w:rPr>
        <w:t xml:space="preserve">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Галкинского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12 ноября 2025 года № 21-15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w:t>
      </w:r>
      <w:proofErr w:type="gramEnd"/>
      <w:r w:rsidRPr="00576258">
        <w:rPr>
          <w:rFonts w:cs="Times New Roman"/>
          <w:sz w:val="20"/>
          <w:szCs w:val="20"/>
        </w:rPr>
        <w:t xml:space="preserve"> </w:t>
      </w:r>
      <w:proofErr w:type="gramStart"/>
      <w:r w:rsidRPr="00576258">
        <w:rPr>
          <w:rFonts w:cs="Times New Roman"/>
          <w:sz w:val="20"/>
          <w:szCs w:val="20"/>
        </w:rPr>
        <w:t xml:space="preserve">муниципального округа с наименованием Хабаровского муниципального округа Хабаровского края», Совета </w:t>
      </w:r>
      <w:r w:rsidRPr="00576258">
        <w:rPr>
          <w:rFonts w:cs="Times New Roman"/>
          <w:sz w:val="20"/>
          <w:szCs w:val="20"/>
        </w:rPr>
        <w:lastRenderedPageBreak/>
        <w:t xml:space="preserve">депутатов </w:t>
      </w:r>
      <w:proofErr w:type="spellStart"/>
      <w:r w:rsidRPr="00576258">
        <w:rPr>
          <w:rFonts w:cs="Times New Roman"/>
          <w:sz w:val="20"/>
          <w:szCs w:val="20"/>
        </w:rPr>
        <w:t>Сергеевского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13 ноября 2025 года № 29-129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w:t>
      </w:r>
      <w:proofErr w:type="gramEnd"/>
      <w:r w:rsidRPr="00576258">
        <w:rPr>
          <w:rFonts w:cs="Times New Roman"/>
          <w:sz w:val="20"/>
          <w:szCs w:val="20"/>
        </w:rPr>
        <w:t xml:space="preserve"> </w:t>
      </w:r>
      <w:proofErr w:type="spellStart"/>
      <w:proofErr w:type="gramStart"/>
      <w:r w:rsidRPr="00576258">
        <w:rPr>
          <w:rFonts w:cs="Times New Roman"/>
          <w:sz w:val="20"/>
          <w:szCs w:val="20"/>
        </w:rPr>
        <w:t>Ракитненского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17 ноября 2025 года № 29-86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Дружбинского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18 ноября</w:t>
      </w:r>
      <w:proofErr w:type="gramEnd"/>
      <w:r w:rsidRPr="00576258">
        <w:rPr>
          <w:rFonts w:cs="Times New Roman"/>
          <w:sz w:val="20"/>
          <w:szCs w:val="20"/>
        </w:rPr>
        <w:t xml:space="preserve"> </w:t>
      </w:r>
      <w:proofErr w:type="gramStart"/>
      <w:r w:rsidRPr="00576258">
        <w:rPr>
          <w:rFonts w:cs="Times New Roman"/>
          <w:sz w:val="20"/>
          <w:szCs w:val="20"/>
        </w:rPr>
        <w:t xml:space="preserve">2025 года № 97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Анастасьевского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26 ноября 2025 года № 71-32 «О согласовании преобразования муниципальных образований путем объединения всех</w:t>
      </w:r>
      <w:proofErr w:type="gramEnd"/>
      <w:r w:rsidRPr="00576258">
        <w:rPr>
          <w:rFonts w:cs="Times New Roman"/>
          <w:sz w:val="20"/>
          <w:szCs w:val="20"/>
        </w:rPr>
        <w:t xml:space="preserve"> </w:t>
      </w:r>
      <w:proofErr w:type="gramStart"/>
      <w:r w:rsidRPr="00576258">
        <w:rPr>
          <w:rFonts w:cs="Times New Roman"/>
          <w:sz w:val="20"/>
          <w:szCs w:val="20"/>
        </w:rPr>
        <w:t xml:space="preserve">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сельского поселения «Село Ильинка» Хабаровского муниципального района Хабаровского края от 02 декабря 2025 года </w:t>
      </w:r>
      <w:r w:rsidRPr="00576258">
        <w:rPr>
          <w:rFonts w:cs="Times New Roman"/>
          <w:sz w:val="20"/>
          <w:szCs w:val="20"/>
        </w:rPr>
        <w:br/>
        <w:t>№ 30/74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w:t>
      </w:r>
      <w:proofErr w:type="gramEnd"/>
      <w:r w:rsidRPr="00576258">
        <w:rPr>
          <w:rFonts w:cs="Times New Roman"/>
          <w:sz w:val="20"/>
          <w:szCs w:val="20"/>
        </w:rPr>
        <w:t xml:space="preserve">, </w:t>
      </w:r>
      <w:proofErr w:type="gramStart"/>
      <w:r w:rsidRPr="00576258">
        <w:rPr>
          <w:rFonts w:cs="Times New Roman"/>
          <w:sz w:val="20"/>
          <w:szCs w:val="20"/>
        </w:rPr>
        <w:t xml:space="preserve">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сельского поселения «Село </w:t>
      </w:r>
      <w:proofErr w:type="spellStart"/>
      <w:r w:rsidRPr="00576258">
        <w:rPr>
          <w:rFonts w:cs="Times New Roman"/>
          <w:sz w:val="20"/>
          <w:szCs w:val="20"/>
        </w:rPr>
        <w:t>Сикачи-Алян</w:t>
      </w:r>
      <w:proofErr w:type="spellEnd"/>
      <w:r w:rsidRPr="00576258">
        <w:rPr>
          <w:rFonts w:cs="Times New Roman"/>
          <w:sz w:val="20"/>
          <w:szCs w:val="20"/>
        </w:rPr>
        <w:t>» Хабаровского муниципального района Хабаровского края от 05 декабря 2025 года № 46-69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w:t>
      </w:r>
      <w:proofErr w:type="gramEnd"/>
      <w:r w:rsidRPr="00576258">
        <w:rPr>
          <w:rFonts w:cs="Times New Roman"/>
          <w:sz w:val="20"/>
          <w:szCs w:val="20"/>
        </w:rPr>
        <w:t xml:space="preserve"> </w:t>
      </w:r>
      <w:proofErr w:type="gramStart"/>
      <w:r w:rsidRPr="00576258">
        <w:rPr>
          <w:rFonts w:cs="Times New Roman"/>
          <w:sz w:val="20"/>
          <w:szCs w:val="20"/>
        </w:rPr>
        <w:t xml:space="preserve">наименованием Хабаровского муниципального округа Хабаровского края», Совета депутатов </w:t>
      </w:r>
      <w:proofErr w:type="spellStart"/>
      <w:r w:rsidRPr="00576258">
        <w:rPr>
          <w:rFonts w:cs="Times New Roman"/>
          <w:sz w:val="20"/>
          <w:szCs w:val="20"/>
        </w:rPr>
        <w:t>Корсаковского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14 декабря 2025 года № 19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Мирненского</w:t>
      </w:r>
      <w:proofErr w:type="spellEnd"/>
      <w:r w:rsidRPr="00576258">
        <w:rPr>
          <w:rFonts w:cs="Times New Roman"/>
          <w:sz w:val="20"/>
          <w:szCs w:val="20"/>
        </w:rPr>
        <w:t xml:space="preserve"> сельского поселения</w:t>
      </w:r>
      <w:proofErr w:type="gramEnd"/>
      <w:r w:rsidRPr="00576258">
        <w:rPr>
          <w:rFonts w:cs="Times New Roman"/>
          <w:sz w:val="20"/>
          <w:szCs w:val="20"/>
        </w:rPr>
        <w:t xml:space="preserve"> </w:t>
      </w:r>
      <w:proofErr w:type="gramStart"/>
      <w:r w:rsidRPr="00576258">
        <w:rPr>
          <w:rFonts w:cs="Times New Roman"/>
          <w:sz w:val="20"/>
          <w:szCs w:val="20"/>
        </w:rPr>
        <w:t xml:space="preserve">Хабаровского муниципального района </w:t>
      </w:r>
      <w:r w:rsidRPr="00576258">
        <w:rPr>
          <w:rFonts w:cs="Times New Roman"/>
          <w:sz w:val="20"/>
          <w:szCs w:val="20"/>
        </w:rPr>
        <w:lastRenderedPageBreak/>
        <w:t xml:space="preserve">Хабаровского края от 15 декабря 2025 года № 49-128 «О согласовании преобразования муниципальных образований путем объединения всех поселений, входящих </w:t>
      </w:r>
      <w:r w:rsidRPr="00576258">
        <w:rPr>
          <w:rFonts w:cs="Times New Roman"/>
          <w:sz w:val="20"/>
          <w:szCs w:val="20"/>
        </w:rPr>
        <w:br/>
        <w:t>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Князе-Волконского сельского поселения Хабаровского муниципального района Хабаровского края от 11 июня 2026 года 37-60</w:t>
      </w:r>
      <w:proofErr w:type="gramEnd"/>
      <w:r w:rsidRPr="00576258">
        <w:rPr>
          <w:rFonts w:cs="Times New Roman"/>
          <w:sz w:val="20"/>
          <w:szCs w:val="20"/>
        </w:rPr>
        <w:t xml:space="preserve"> «</w:t>
      </w:r>
      <w:proofErr w:type="gramStart"/>
      <w:r w:rsidRPr="00576258">
        <w:rPr>
          <w:rFonts w:cs="Times New Roman"/>
          <w:sz w:val="20"/>
          <w:szCs w:val="20"/>
        </w:rPr>
        <w:t xml:space="preserve">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w:t>
      </w:r>
      <w:proofErr w:type="spellStart"/>
      <w:r w:rsidRPr="00576258">
        <w:rPr>
          <w:rFonts w:cs="Times New Roman"/>
          <w:sz w:val="20"/>
          <w:szCs w:val="20"/>
        </w:rPr>
        <w:t>Тополевского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26 декабря 2025 года № 100-30 «О согласовании преобразования муниципальных образований путем объединения всех поселений, входящих в</w:t>
      </w:r>
      <w:proofErr w:type="gramEnd"/>
      <w:r w:rsidRPr="00576258">
        <w:rPr>
          <w:rFonts w:cs="Times New Roman"/>
          <w:sz w:val="20"/>
          <w:szCs w:val="20"/>
        </w:rPr>
        <w:t xml:space="preserve"> </w:t>
      </w:r>
      <w:proofErr w:type="gramStart"/>
      <w:r w:rsidRPr="00576258">
        <w:rPr>
          <w:rFonts w:cs="Times New Roman"/>
          <w:sz w:val="20"/>
          <w:szCs w:val="20"/>
        </w:rPr>
        <w:t xml:space="preserve">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Совета депутатов сельского поселения «Село </w:t>
      </w:r>
      <w:proofErr w:type="spellStart"/>
      <w:r w:rsidRPr="00576258">
        <w:rPr>
          <w:rFonts w:cs="Times New Roman"/>
          <w:sz w:val="20"/>
          <w:szCs w:val="20"/>
        </w:rPr>
        <w:t>Казакевичево</w:t>
      </w:r>
      <w:proofErr w:type="spellEnd"/>
      <w:r w:rsidRPr="00576258">
        <w:rPr>
          <w:rFonts w:cs="Times New Roman"/>
          <w:sz w:val="20"/>
          <w:szCs w:val="20"/>
        </w:rPr>
        <w:t>» Хабаровского муниципального района Хабаровского края от 26 января 2026 года № 103-32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w:t>
      </w:r>
      <w:proofErr w:type="gramEnd"/>
      <w:r w:rsidRPr="00576258">
        <w:rPr>
          <w:rFonts w:cs="Times New Roman"/>
          <w:sz w:val="20"/>
          <w:szCs w:val="20"/>
        </w:rPr>
        <w:t xml:space="preserve"> </w:t>
      </w:r>
      <w:proofErr w:type="gramStart"/>
      <w:r w:rsidRPr="00576258">
        <w:rPr>
          <w:rFonts w:cs="Times New Roman"/>
          <w:sz w:val="20"/>
          <w:szCs w:val="20"/>
        </w:rPr>
        <w:t xml:space="preserve">муниципального образования статусом муниципального округа с наименованием Хабаровского муниципального округа Хабаровского края», сходов граждан </w:t>
      </w:r>
      <w:proofErr w:type="spellStart"/>
      <w:r w:rsidRPr="00576258">
        <w:rPr>
          <w:rFonts w:cs="Times New Roman"/>
          <w:sz w:val="20"/>
          <w:szCs w:val="20"/>
        </w:rPr>
        <w:t>Наумовского</w:t>
      </w:r>
      <w:proofErr w:type="spellEnd"/>
      <w:r w:rsidRPr="00576258">
        <w:rPr>
          <w:rFonts w:cs="Times New Roman"/>
          <w:sz w:val="20"/>
          <w:szCs w:val="20"/>
        </w:rPr>
        <w:t xml:space="preserve"> сельского поселения Хабаровского муниципального района Хабаровского края от 31 октября 2025 года № 119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w:t>
      </w:r>
      <w:proofErr w:type="gramEnd"/>
      <w:r w:rsidRPr="00576258">
        <w:rPr>
          <w:rFonts w:cs="Times New Roman"/>
          <w:sz w:val="20"/>
          <w:szCs w:val="20"/>
        </w:rPr>
        <w:t xml:space="preserve"> </w:t>
      </w:r>
      <w:proofErr w:type="gramStart"/>
      <w:r w:rsidRPr="00576258">
        <w:rPr>
          <w:rFonts w:cs="Times New Roman"/>
          <w:sz w:val="20"/>
          <w:szCs w:val="20"/>
        </w:rPr>
        <w:t>края», сельского поселения «Село Челны» Хабаровского муниципального района Хабаровского края от 12 ноября 2025 года № 18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сельского поселения «Село Петропавловка» Хабаровского муниципального района Хабаровского края от 29</w:t>
      </w:r>
      <w:proofErr w:type="gramEnd"/>
      <w:r w:rsidRPr="00576258">
        <w:rPr>
          <w:rFonts w:cs="Times New Roman"/>
          <w:sz w:val="20"/>
          <w:szCs w:val="20"/>
        </w:rPr>
        <w:t xml:space="preserve"> </w:t>
      </w:r>
      <w:proofErr w:type="gramStart"/>
      <w:r w:rsidRPr="00576258">
        <w:rPr>
          <w:rFonts w:cs="Times New Roman"/>
          <w:sz w:val="20"/>
          <w:szCs w:val="20"/>
        </w:rPr>
        <w:t xml:space="preserve">ноября 2025 года № 7-9 «О согласовании преобразования муниципальных образований путем объединения всех поселений,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Улика-Национального сельского поселения Хабаровского муниципального района Хабаровского края от 22 января 2026 года № 2 «О согласовании преобразования </w:t>
      </w:r>
      <w:r w:rsidRPr="00576258">
        <w:rPr>
          <w:rFonts w:cs="Times New Roman"/>
          <w:sz w:val="20"/>
          <w:szCs w:val="20"/>
        </w:rPr>
        <w:lastRenderedPageBreak/>
        <w:t>муниципальных образований путем объединения всех поселений</w:t>
      </w:r>
      <w:proofErr w:type="gramEnd"/>
      <w:r w:rsidRPr="00576258">
        <w:rPr>
          <w:rFonts w:cs="Times New Roman"/>
          <w:sz w:val="20"/>
          <w:szCs w:val="20"/>
        </w:rPr>
        <w:t xml:space="preserve">, входящих в состав Хабаровского муниципального района Хабаровского края, и наделения вновь образованного муниципального образования статусом муниципального округа с наименованием Хабаровского муниципального округа Хабаровского края», Совет депутатов сельского поселения «Село </w:t>
      </w:r>
      <w:proofErr w:type="spellStart"/>
      <w:r w:rsidRPr="00576258">
        <w:rPr>
          <w:rFonts w:cs="Times New Roman"/>
          <w:sz w:val="20"/>
          <w:szCs w:val="20"/>
        </w:rPr>
        <w:t>Некрасовка</w:t>
      </w:r>
      <w:proofErr w:type="spellEnd"/>
      <w:r w:rsidRPr="00576258">
        <w:rPr>
          <w:rFonts w:cs="Times New Roman"/>
          <w:sz w:val="20"/>
          <w:szCs w:val="20"/>
        </w:rPr>
        <w:t xml:space="preserve">» Хабаровского муниципального района Хабаровского края </w:t>
      </w:r>
    </w:p>
    <w:p w:rsidR="00576258" w:rsidRPr="00576258" w:rsidRDefault="00576258" w:rsidP="00576258">
      <w:pPr>
        <w:widowControl w:val="0"/>
        <w:spacing w:after="0"/>
        <w:jc w:val="both"/>
        <w:rPr>
          <w:rFonts w:cs="Times New Roman"/>
          <w:sz w:val="20"/>
          <w:szCs w:val="20"/>
        </w:rPr>
      </w:pPr>
      <w:r w:rsidRPr="00576258">
        <w:rPr>
          <w:rFonts w:cs="Times New Roman"/>
          <w:sz w:val="20"/>
          <w:szCs w:val="20"/>
        </w:rPr>
        <w:t>РЕШИЛ:</w:t>
      </w:r>
    </w:p>
    <w:p w:rsidR="00576258" w:rsidRPr="00576258" w:rsidRDefault="00576258" w:rsidP="00576258">
      <w:pPr>
        <w:pStyle w:val="12"/>
        <w:tabs>
          <w:tab w:val="left" w:pos="1325"/>
        </w:tabs>
        <w:ind w:firstLine="709"/>
        <w:jc w:val="both"/>
        <w:rPr>
          <w:rFonts w:ascii="Times New Roman" w:hAnsi="Times New Roman" w:cs="Times New Roman"/>
          <w:sz w:val="20"/>
          <w:szCs w:val="20"/>
          <w:lang w:eastAsia="ar-SA"/>
        </w:rPr>
      </w:pPr>
      <w:r w:rsidRPr="00576258">
        <w:rPr>
          <w:rFonts w:ascii="Times New Roman" w:hAnsi="Times New Roman" w:cs="Times New Roman"/>
          <w:sz w:val="20"/>
          <w:szCs w:val="20"/>
        </w:rPr>
        <w:t>1. </w:t>
      </w:r>
      <w:r w:rsidRPr="00576258">
        <w:rPr>
          <w:rFonts w:ascii="Times New Roman" w:hAnsi="Times New Roman" w:cs="Times New Roman"/>
          <w:sz w:val="20"/>
          <w:szCs w:val="20"/>
          <w:lang w:eastAsia="ar-SA"/>
        </w:rPr>
        <w:t>Внести на рассмотрение Законодательной Думы Хабаровского края проект закона Хабаровского края «О преобразовании поселений, входящих в состав Хабаровского муниципального района Хабаровского края, путем их объединения во вновь образованное муниципальное образование Хабаровского края и наделении его статусом муниципального округа (первое чтение)» (далее – проект Закона края).</w:t>
      </w:r>
    </w:p>
    <w:p w:rsidR="00576258" w:rsidRPr="00576258" w:rsidRDefault="00576258" w:rsidP="00576258">
      <w:pPr>
        <w:pStyle w:val="12"/>
        <w:tabs>
          <w:tab w:val="left" w:pos="1325"/>
          <w:tab w:val="left" w:pos="4685"/>
        </w:tabs>
        <w:ind w:firstLine="709"/>
        <w:jc w:val="both"/>
        <w:rPr>
          <w:rFonts w:ascii="Times New Roman" w:hAnsi="Times New Roman" w:cs="Times New Roman"/>
          <w:sz w:val="20"/>
          <w:szCs w:val="20"/>
          <w:lang w:eastAsia="ar-SA"/>
        </w:rPr>
      </w:pPr>
      <w:r w:rsidRPr="00576258">
        <w:rPr>
          <w:rFonts w:ascii="Times New Roman" w:hAnsi="Times New Roman" w:cs="Times New Roman"/>
          <w:sz w:val="20"/>
          <w:szCs w:val="20"/>
        </w:rPr>
        <w:t>2. </w:t>
      </w:r>
      <w:r w:rsidRPr="00576258">
        <w:rPr>
          <w:rFonts w:ascii="Times New Roman" w:hAnsi="Times New Roman" w:cs="Times New Roman"/>
          <w:sz w:val="20"/>
          <w:szCs w:val="20"/>
          <w:lang w:eastAsia="ar-SA"/>
        </w:rPr>
        <w:t>Поручить Четвериковой Валентине Викторовне, временно исполняющей полномочия главы Хабаровского муниципального района Хабаровского края, представлять Хабаровский муниципальный район Хабаровского края при рассмотрении проекта Закона края на заседаниях постоянного комитета по вопросам государственного устройства и местного самоуправления Законодательной Думы Хабаровского края и Законодательной Думы Хабаровского края.</w:t>
      </w:r>
    </w:p>
    <w:p w:rsidR="00576258" w:rsidRPr="00576258" w:rsidRDefault="00576258" w:rsidP="00576258">
      <w:pPr>
        <w:pStyle w:val="12"/>
        <w:tabs>
          <w:tab w:val="left" w:pos="1325"/>
        </w:tabs>
        <w:ind w:firstLine="709"/>
        <w:jc w:val="both"/>
        <w:rPr>
          <w:rFonts w:ascii="Times New Roman" w:hAnsi="Times New Roman" w:cs="Times New Roman"/>
          <w:sz w:val="20"/>
          <w:szCs w:val="20"/>
        </w:rPr>
      </w:pPr>
      <w:r w:rsidRPr="00576258">
        <w:rPr>
          <w:rFonts w:ascii="Times New Roman" w:hAnsi="Times New Roman" w:cs="Times New Roman"/>
          <w:sz w:val="20"/>
          <w:szCs w:val="20"/>
        </w:rPr>
        <w:t>3. </w:t>
      </w:r>
      <w:r w:rsidRPr="00576258">
        <w:rPr>
          <w:rFonts w:ascii="Times New Roman" w:hAnsi="Times New Roman" w:cs="Times New Roman"/>
          <w:sz w:val="20"/>
          <w:szCs w:val="20"/>
          <w:lang w:eastAsia="ar-SA"/>
        </w:rPr>
        <w:t xml:space="preserve">Опубликовать настоящее решение в Информационном бюллетене сельского поселения «Село </w:t>
      </w:r>
      <w:proofErr w:type="spellStart"/>
      <w:r w:rsidRPr="00576258">
        <w:rPr>
          <w:rFonts w:ascii="Times New Roman" w:hAnsi="Times New Roman" w:cs="Times New Roman"/>
          <w:sz w:val="20"/>
          <w:szCs w:val="20"/>
          <w:lang w:eastAsia="ar-SA"/>
        </w:rPr>
        <w:t>Некрасовка</w:t>
      </w:r>
      <w:proofErr w:type="spellEnd"/>
      <w:r w:rsidRPr="00576258">
        <w:rPr>
          <w:rFonts w:ascii="Times New Roman" w:hAnsi="Times New Roman" w:cs="Times New Roman"/>
          <w:sz w:val="20"/>
          <w:szCs w:val="20"/>
          <w:lang w:eastAsia="ar-SA"/>
        </w:rPr>
        <w:t>» Хабаровского муниципального района Хабаровского края</w:t>
      </w:r>
    </w:p>
    <w:p w:rsidR="00576258" w:rsidRPr="00576258" w:rsidRDefault="00576258" w:rsidP="00576258">
      <w:pPr>
        <w:pStyle w:val="12"/>
        <w:tabs>
          <w:tab w:val="left" w:pos="1325"/>
        </w:tabs>
        <w:ind w:firstLine="709"/>
        <w:jc w:val="both"/>
        <w:rPr>
          <w:rFonts w:ascii="Times New Roman" w:hAnsi="Times New Roman" w:cs="Times New Roman"/>
          <w:sz w:val="20"/>
          <w:szCs w:val="20"/>
          <w:lang w:eastAsia="ar-SA"/>
        </w:rPr>
      </w:pPr>
      <w:r w:rsidRPr="00576258">
        <w:rPr>
          <w:rFonts w:ascii="Times New Roman" w:hAnsi="Times New Roman" w:cs="Times New Roman"/>
          <w:sz w:val="20"/>
          <w:szCs w:val="20"/>
          <w:lang w:eastAsia="ar-SA"/>
        </w:rPr>
        <w:t>4. Направить настоящее решение в Законодательную Думу Хабаровского края.</w:t>
      </w:r>
    </w:p>
    <w:p w:rsidR="00006A01" w:rsidRDefault="00576258" w:rsidP="00576258">
      <w:pPr>
        <w:jc w:val="both"/>
        <w:rPr>
          <w:rFonts w:cs="Times New Roman"/>
          <w:sz w:val="20"/>
          <w:szCs w:val="20"/>
        </w:rPr>
      </w:pPr>
      <w:r>
        <w:rPr>
          <w:rFonts w:cs="Times New Roman"/>
          <w:sz w:val="20"/>
          <w:szCs w:val="20"/>
          <w:lang w:eastAsia="ar-SA"/>
        </w:rPr>
        <w:t xml:space="preserve">              </w:t>
      </w:r>
      <w:r w:rsidRPr="00576258">
        <w:rPr>
          <w:rFonts w:cs="Times New Roman"/>
          <w:sz w:val="20"/>
          <w:szCs w:val="20"/>
          <w:lang w:eastAsia="ar-SA"/>
        </w:rPr>
        <w:t>5. </w:t>
      </w:r>
      <w:r w:rsidRPr="00576258">
        <w:rPr>
          <w:rFonts w:cs="Times New Roman"/>
          <w:sz w:val="20"/>
          <w:szCs w:val="20"/>
        </w:rPr>
        <w:t>Настоящее решение вступает в силу после его подписания</w:t>
      </w:r>
      <w:r>
        <w:rPr>
          <w:rFonts w:cs="Times New Roman"/>
          <w:sz w:val="20"/>
          <w:szCs w:val="20"/>
        </w:rPr>
        <w:t>.</w:t>
      </w:r>
    </w:p>
    <w:p w:rsidR="00576258" w:rsidRPr="00576258" w:rsidRDefault="00576258" w:rsidP="00576258">
      <w:pPr>
        <w:jc w:val="both"/>
        <w:rPr>
          <w:rFonts w:cs="Times New Roman"/>
          <w:sz w:val="20"/>
          <w:szCs w:val="20"/>
        </w:rPr>
      </w:pPr>
    </w:p>
    <w:p w:rsidR="00F80428" w:rsidRPr="007A058F" w:rsidRDefault="00F80428" w:rsidP="00F80428">
      <w:pPr>
        <w:spacing w:line="240" w:lineRule="exact"/>
        <w:jc w:val="both"/>
        <w:rPr>
          <w:rFonts w:cs="Times New Roman"/>
          <w:sz w:val="20"/>
          <w:szCs w:val="20"/>
        </w:rPr>
      </w:pPr>
      <w:r w:rsidRPr="007A058F">
        <w:rPr>
          <w:rFonts w:cs="Times New Roman"/>
          <w:sz w:val="20"/>
          <w:szCs w:val="20"/>
        </w:rPr>
        <w:t xml:space="preserve">Глава сельского поселения                                                  </w:t>
      </w:r>
      <w:r>
        <w:rPr>
          <w:rFonts w:cs="Times New Roman"/>
          <w:sz w:val="20"/>
          <w:szCs w:val="20"/>
        </w:rPr>
        <w:t xml:space="preserve">Е.С. </w:t>
      </w:r>
      <w:proofErr w:type="spellStart"/>
      <w:r>
        <w:rPr>
          <w:rFonts w:cs="Times New Roman"/>
          <w:sz w:val="20"/>
          <w:szCs w:val="20"/>
        </w:rPr>
        <w:t>Тумачков</w:t>
      </w:r>
      <w:proofErr w:type="spellEnd"/>
    </w:p>
    <w:p w:rsidR="00F80428" w:rsidRPr="007A058F" w:rsidRDefault="00F80428" w:rsidP="00F80428">
      <w:pPr>
        <w:spacing w:line="240" w:lineRule="exact"/>
        <w:jc w:val="both"/>
        <w:rPr>
          <w:rFonts w:cs="Times New Roman"/>
          <w:sz w:val="20"/>
          <w:szCs w:val="20"/>
        </w:rPr>
      </w:pPr>
      <w:r w:rsidRPr="007A058F">
        <w:rPr>
          <w:rFonts w:cs="Times New Roman"/>
          <w:sz w:val="20"/>
          <w:szCs w:val="20"/>
        </w:rPr>
        <w:t>Председатель Совета депутатов                                         Р.П. Коваленко</w:t>
      </w:r>
    </w:p>
    <w:p w:rsidR="00DD13CA" w:rsidRDefault="00DD13CA" w:rsidP="00C86A6A">
      <w:pPr>
        <w:spacing w:after="0" w:line="240" w:lineRule="exact"/>
        <w:jc w:val="both"/>
        <w:rPr>
          <w:rFonts w:eastAsia="Times New Roman" w:cs="Times New Roman"/>
          <w:sz w:val="24"/>
          <w:szCs w:val="24"/>
          <w:lang w:eastAsia="ru-RU"/>
        </w:rPr>
      </w:pPr>
    </w:p>
    <w:p w:rsidR="00DD13CA" w:rsidRDefault="00DD13CA" w:rsidP="00C86A6A">
      <w:pPr>
        <w:spacing w:after="0" w:line="240" w:lineRule="exact"/>
        <w:jc w:val="both"/>
        <w:rPr>
          <w:rFonts w:eastAsia="Times New Roman" w:cs="Times New Roman"/>
          <w:sz w:val="24"/>
          <w:szCs w:val="24"/>
          <w:lang w:eastAsia="ru-RU"/>
        </w:rPr>
      </w:pPr>
    </w:p>
    <w:p w:rsidR="00DD13CA" w:rsidRDefault="00DD13CA" w:rsidP="00C86A6A">
      <w:pPr>
        <w:spacing w:after="0" w:line="240" w:lineRule="exact"/>
        <w:jc w:val="both"/>
        <w:rPr>
          <w:rFonts w:eastAsia="Times New Roman" w:cs="Times New Roman"/>
          <w:sz w:val="24"/>
          <w:szCs w:val="24"/>
          <w:lang w:eastAsia="ru-RU"/>
        </w:rPr>
      </w:pPr>
    </w:p>
    <w:p w:rsidR="00DD13CA" w:rsidRDefault="00DD13CA" w:rsidP="00C86A6A">
      <w:pPr>
        <w:spacing w:after="0" w:line="240" w:lineRule="exact"/>
        <w:jc w:val="both"/>
        <w:rPr>
          <w:rFonts w:eastAsia="Times New Roman" w:cs="Times New Roman"/>
          <w:sz w:val="24"/>
          <w:szCs w:val="24"/>
          <w:lang w:eastAsia="ru-RU"/>
        </w:rPr>
      </w:pPr>
    </w:p>
    <w:p w:rsidR="00DD13CA" w:rsidRDefault="00DD13CA"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7F4FF3" w:rsidRDefault="007F4FF3" w:rsidP="00C86A6A">
      <w:pPr>
        <w:spacing w:after="0" w:line="240" w:lineRule="exact"/>
        <w:jc w:val="both"/>
        <w:rPr>
          <w:rFonts w:eastAsia="Times New Roman" w:cs="Times New Roman"/>
          <w:sz w:val="24"/>
          <w:szCs w:val="24"/>
          <w:lang w:eastAsia="ru-RU"/>
        </w:rPr>
      </w:pPr>
    </w:p>
    <w:p w:rsidR="0020746B" w:rsidRDefault="0020746B" w:rsidP="00C86A6A">
      <w:pPr>
        <w:spacing w:after="0" w:line="240" w:lineRule="exact"/>
        <w:jc w:val="both"/>
        <w:rPr>
          <w:rFonts w:eastAsia="Times New Roman" w:cs="Times New Roman"/>
          <w:sz w:val="24"/>
          <w:szCs w:val="24"/>
          <w:lang w:eastAsia="ru-RU"/>
        </w:rPr>
      </w:pPr>
    </w:p>
    <w:p w:rsidR="00855068" w:rsidRDefault="00855068" w:rsidP="00855068">
      <w:pPr>
        <w:spacing w:after="0" w:line="240" w:lineRule="exact"/>
        <w:jc w:val="center"/>
        <w:rPr>
          <w:rFonts w:ascii="Arial" w:hAnsi="Arial" w:cs="Arial"/>
          <w:b/>
          <w:i/>
          <w:iCs/>
          <w:sz w:val="15"/>
          <w:szCs w:val="15"/>
        </w:rPr>
      </w:pPr>
      <w:r>
        <w:rPr>
          <w:rFonts w:ascii="Arial" w:hAnsi="Arial" w:cs="Arial"/>
          <w:b/>
          <w:i/>
          <w:iCs/>
          <w:sz w:val="15"/>
          <w:szCs w:val="15"/>
        </w:rPr>
        <w:t>Информационный бюллетень сельского поселения</w:t>
      </w:r>
    </w:p>
    <w:p w:rsidR="00855068" w:rsidRPr="00496ABB" w:rsidRDefault="00855068" w:rsidP="00855068">
      <w:pPr>
        <w:spacing w:after="0" w:line="240" w:lineRule="exact"/>
        <w:jc w:val="center"/>
        <w:rPr>
          <w:rFonts w:ascii="Arial" w:hAnsi="Arial" w:cs="Arial"/>
          <w:b/>
          <w:i/>
          <w:iCs/>
          <w:sz w:val="15"/>
          <w:szCs w:val="15"/>
        </w:rPr>
      </w:pPr>
      <w:r>
        <w:rPr>
          <w:rFonts w:ascii="Arial" w:hAnsi="Arial" w:cs="Arial"/>
          <w:b/>
          <w:i/>
          <w:iCs/>
          <w:sz w:val="15"/>
          <w:szCs w:val="15"/>
        </w:rPr>
        <w:t xml:space="preserve">«Село </w:t>
      </w:r>
      <w:proofErr w:type="spellStart"/>
      <w:r w:rsidRPr="00496ABB">
        <w:rPr>
          <w:rFonts w:ascii="Arial" w:hAnsi="Arial" w:cs="Arial"/>
          <w:b/>
          <w:i/>
          <w:iCs/>
          <w:sz w:val="15"/>
          <w:szCs w:val="15"/>
        </w:rPr>
        <w:t>Некрасовка</w:t>
      </w:r>
      <w:proofErr w:type="spellEnd"/>
      <w:r w:rsidRPr="00496ABB">
        <w:rPr>
          <w:rFonts w:ascii="Arial" w:hAnsi="Arial" w:cs="Arial"/>
          <w:b/>
          <w:i/>
          <w:iCs/>
          <w:sz w:val="15"/>
          <w:szCs w:val="15"/>
        </w:rPr>
        <w:t>» Хабаровского мун</w:t>
      </w:r>
      <w:r>
        <w:rPr>
          <w:rFonts w:ascii="Arial" w:hAnsi="Arial" w:cs="Arial"/>
          <w:b/>
          <w:i/>
          <w:iCs/>
          <w:sz w:val="15"/>
          <w:szCs w:val="15"/>
        </w:rPr>
        <w:t xml:space="preserve">иципального района Хабаровского </w:t>
      </w:r>
      <w:r w:rsidRPr="00496ABB">
        <w:rPr>
          <w:rFonts w:ascii="Arial" w:hAnsi="Arial" w:cs="Arial"/>
          <w:b/>
          <w:i/>
          <w:iCs/>
          <w:sz w:val="15"/>
          <w:szCs w:val="15"/>
        </w:rPr>
        <w:t>края</w:t>
      </w:r>
    </w:p>
    <w:p w:rsidR="00855068" w:rsidRPr="00496ABB" w:rsidRDefault="00855068" w:rsidP="00855068">
      <w:pPr>
        <w:spacing w:after="0" w:line="240" w:lineRule="exact"/>
        <w:jc w:val="center"/>
        <w:rPr>
          <w:rFonts w:ascii="Arial" w:hAnsi="Arial" w:cs="Arial"/>
          <w:b/>
          <w:i/>
          <w:iCs/>
          <w:sz w:val="15"/>
          <w:szCs w:val="15"/>
        </w:rPr>
      </w:pPr>
      <w:r w:rsidRPr="00496ABB">
        <w:rPr>
          <w:rFonts w:ascii="Arial" w:hAnsi="Arial" w:cs="Arial"/>
          <w:b/>
          <w:i/>
          <w:iCs/>
          <w:sz w:val="15"/>
          <w:szCs w:val="15"/>
        </w:rPr>
        <w:t>Бюллетень подготовлен к печати в администрации сельского поселения</w:t>
      </w:r>
    </w:p>
    <w:p w:rsidR="00855068" w:rsidRPr="00496ABB" w:rsidRDefault="00855068" w:rsidP="00855068">
      <w:pPr>
        <w:spacing w:after="0" w:line="240" w:lineRule="exact"/>
        <w:jc w:val="center"/>
        <w:rPr>
          <w:rFonts w:ascii="Arial" w:hAnsi="Arial" w:cs="Arial"/>
          <w:b/>
          <w:i/>
          <w:iCs/>
          <w:sz w:val="15"/>
          <w:szCs w:val="15"/>
        </w:rPr>
      </w:pPr>
      <w:r w:rsidRPr="00496ABB">
        <w:rPr>
          <w:rFonts w:ascii="Arial" w:hAnsi="Arial" w:cs="Arial"/>
          <w:b/>
          <w:i/>
          <w:iCs/>
          <w:sz w:val="15"/>
          <w:szCs w:val="15"/>
        </w:rPr>
        <w:t xml:space="preserve">«Село </w:t>
      </w:r>
      <w:proofErr w:type="spellStart"/>
      <w:r w:rsidRPr="00496ABB">
        <w:rPr>
          <w:rFonts w:ascii="Arial" w:hAnsi="Arial" w:cs="Arial"/>
          <w:b/>
          <w:i/>
          <w:iCs/>
          <w:sz w:val="15"/>
          <w:szCs w:val="15"/>
        </w:rPr>
        <w:t>Некрасовка</w:t>
      </w:r>
      <w:proofErr w:type="spellEnd"/>
      <w:r w:rsidRPr="00496ABB">
        <w:rPr>
          <w:rFonts w:ascii="Arial" w:hAnsi="Arial" w:cs="Arial"/>
          <w:b/>
          <w:i/>
          <w:iCs/>
          <w:sz w:val="15"/>
          <w:szCs w:val="15"/>
        </w:rPr>
        <w:t>»</w:t>
      </w:r>
    </w:p>
    <w:p w:rsidR="00855068" w:rsidRPr="00496ABB" w:rsidRDefault="00855068" w:rsidP="00855068">
      <w:pPr>
        <w:spacing w:after="0" w:line="240" w:lineRule="exact"/>
        <w:jc w:val="center"/>
        <w:rPr>
          <w:rFonts w:ascii="Arial" w:hAnsi="Arial" w:cs="Arial"/>
          <w:b/>
          <w:i/>
          <w:iCs/>
          <w:sz w:val="15"/>
          <w:szCs w:val="15"/>
        </w:rPr>
      </w:pPr>
      <w:proofErr w:type="gramStart"/>
      <w:r w:rsidRPr="00496ABB">
        <w:rPr>
          <w:rFonts w:ascii="Arial" w:hAnsi="Arial" w:cs="Arial"/>
          <w:b/>
          <w:i/>
          <w:iCs/>
          <w:sz w:val="15"/>
          <w:szCs w:val="15"/>
        </w:rPr>
        <w:t>Отпечатан</w:t>
      </w:r>
      <w:proofErr w:type="gramEnd"/>
      <w:r w:rsidRPr="00496ABB">
        <w:rPr>
          <w:rFonts w:ascii="Arial" w:hAnsi="Arial" w:cs="Arial"/>
          <w:b/>
          <w:i/>
          <w:iCs/>
          <w:sz w:val="15"/>
          <w:szCs w:val="15"/>
        </w:rPr>
        <w:t xml:space="preserve"> на компьютере администрации сельского поселения «Село </w:t>
      </w:r>
      <w:proofErr w:type="spellStart"/>
      <w:r w:rsidRPr="00496ABB">
        <w:rPr>
          <w:rFonts w:ascii="Arial" w:hAnsi="Arial" w:cs="Arial"/>
          <w:b/>
          <w:i/>
          <w:iCs/>
          <w:sz w:val="15"/>
          <w:szCs w:val="15"/>
        </w:rPr>
        <w:t>Некрасовка</w:t>
      </w:r>
      <w:proofErr w:type="spellEnd"/>
      <w:r w:rsidRPr="00496ABB">
        <w:rPr>
          <w:rFonts w:ascii="Arial" w:hAnsi="Arial" w:cs="Arial"/>
          <w:b/>
          <w:i/>
          <w:iCs/>
          <w:sz w:val="15"/>
          <w:szCs w:val="15"/>
        </w:rPr>
        <w:t>»</w:t>
      </w:r>
    </w:p>
    <w:p w:rsidR="00855068" w:rsidRPr="00C8379E" w:rsidRDefault="00BF7FEC" w:rsidP="00855068">
      <w:pPr>
        <w:spacing w:after="0" w:line="240" w:lineRule="exact"/>
        <w:jc w:val="center"/>
        <w:rPr>
          <w:rFonts w:ascii="Arial" w:hAnsi="Arial" w:cs="Arial"/>
          <w:b/>
          <w:i/>
          <w:iCs/>
          <w:color w:val="000000" w:themeColor="text1"/>
          <w:sz w:val="15"/>
          <w:szCs w:val="15"/>
        </w:rPr>
      </w:pPr>
      <w:proofErr w:type="gramStart"/>
      <w:r>
        <w:rPr>
          <w:rFonts w:ascii="Arial" w:hAnsi="Arial" w:cs="Arial"/>
          <w:b/>
          <w:i/>
          <w:iCs/>
          <w:color w:val="000000" w:themeColor="text1"/>
          <w:sz w:val="15"/>
          <w:szCs w:val="15"/>
        </w:rPr>
        <w:t>Подписан</w:t>
      </w:r>
      <w:proofErr w:type="gramEnd"/>
      <w:r>
        <w:rPr>
          <w:rFonts w:ascii="Arial" w:hAnsi="Arial" w:cs="Arial"/>
          <w:b/>
          <w:i/>
          <w:iCs/>
          <w:color w:val="000000" w:themeColor="text1"/>
          <w:sz w:val="15"/>
          <w:szCs w:val="15"/>
        </w:rPr>
        <w:t xml:space="preserve"> к печати 30.06</w:t>
      </w:r>
      <w:r w:rsidR="007D2CF8">
        <w:rPr>
          <w:rFonts w:ascii="Arial" w:hAnsi="Arial" w:cs="Arial"/>
          <w:b/>
          <w:i/>
          <w:iCs/>
          <w:color w:val="000000" w:themeColor="text1"/>
          <w:sz w:val="15"/>
          <w:szCs w:val="15"/>
        </w:rPr>
        <w:t>.2026</w:t>
      </w:r>
      <w:r w:rsidR="00855068" w:rsidRPr="00C8379E">
        <w:rPr>
          <w:rFonts w:ascii="Arial" w:hAnsi="Arial" w:cs="Arial"/>
          <w:b/>
          <w:i/>
          <w:iCs/>
          <w:color w:val="000000" w:themeColor="text1"/>
          <w:sz w:val="15"/>
          <w:szCs w:val="15"/>
        </w:rPr>
        <w:t>года</w:t>
      </w:r>
    </w:p>
    <w:p w:rsidR="00855068" w:rsidRPr="00C8379E" w:rsidRDefault="00855068" w:rsidP="00855068">
      <w:pPr>
        <w:spacing w:after="0" w:line="240" w:lineRule="exact"/>
        <w:jc w:val="center"/>
        <w:rPr>
          <w:rFonts w:ascii="Arial" w:hAnsi="Arial" w:cs="Arial"/>
          <w:b/>
          <w:i/>
          <w:iCs/>
          <w:color w:val="000000" w:themeColor="text1"/>
          <w:sz w:val="15"/>
          <w:szCs w:val="15"/>
        </w:rPr>
      </w:pPr>
      <w:r>
        <w:rPr>
          <w:rFonts w:ascii="Arial" w:hAnsi="Arial" w:cs="Arial"/>
          <w:b/>
          <w:i/>
          <w:iCs/>
          <w:color w:val="000000" w:themeColor="text1"/>
          <w:sz w:val="15"/>
          <w:szCs w:val="15"/>
        </w:rPr>
        <w:t xml:space="preserve">Отпечатано </w:t>
      </w:r>
      <w:r w:rsidR="00BF7FEC">
        <w:rPr>
          <w:rFonts w:ascii="Arial" w:hAnsi="Arial" w:cs="Arial"/>
          <w:b/>
          <w:i/>
          <w:iCs/>
          <w:color w:val="000000" w:themeColor="text1"/>
          <w:sz w:val="15"/>
          <w:szCs w:val="15"/>
        </w:rPr>
        <w:t>30.06</w:t>
      </w:r>
      <w:r w:rsidR="007D2CF8">
        <w:rPr>
          <w:rFonts w:ascii="Arial" w:hAnsi="Arial" w:cs="Arial"/>
          <w:b/>
          <w:i/>
          <w:iCs/>
          <w:color w:val="000000" w:themeColor="text1"/>
          <w:sz w:val="15"/>
          <w:szCs w:val="15"/>
        </w:rPr>
        <w:t>.2026</w:t>
      </w:r>
      <w:r w:rsidR="0020746B" w:rsidRPr="00C8379E">
        <w:rPr>
          <w:rFonts w:ascii="Arial" w:hAnsi="Arial" w:cs="Arial"/>
          <w:b/>
          <w:i/>
          <w:iCs/>
          <w:color w:val="000000" w:themeColor="text1"/>
          <w:sz w:val="15"/>
          <w:szCs w:val="15"/>
        </w:rPr>
        <w:t>года</w:t>
      </w:r>
    </w:p>
    <w:p w:rsidR="00855068" w:rsidRPr="00496ABB" w:rsidRDefault="00855068" w:rsidP="00855068">
      <w:pPr>
        <w:spacing w:after="0" w:line="240" w:lineRule="exact"/>
        <w:jc w:val="center"/>
        <w:rPr>
          <w:rFonts w:ascii="Arial" w:hAnsi="Arial" w:cs="Arial"/>
          <w:b/>
          <w:i/>
          <w:iCs/>
          <w:sz w:val="15"/>
          <w:szCs w:val="15"/>
        </w:rPr>
      </w:pPr>
      <w:r w:rsidRPr="00496ABB">
        <w:rPr>
          <w:rFonts w:ascii="Arial" w:hAnsi="Arial" w:cs="Arial"/>
          <w:b/>
          <w:i/>
          <w:iCs/>
          <w:sz w:val="15"/>
          <w:szCs w:val="15"/>
        </w:rPr>
        <w:t>Тираж 10 экз.</w:t>
      </w:r>
    </w:p>
    <w:p w:rsidR="00855068" w:rsidRPr="00496ABB" w:rsidRDefault="00855068" w:rsidP="00855068">
      <w:pPr>
        <w:spacing w:after="0" w:line="240" w:lineRule="exact"/>
        <w:jc w:val="center"/>
        <w:rPr>
          <w:rFonts w:ascii="Arial" w:hAnsi="Arial" w:cs="Arial"/>
          <w:b/>
          <w:i/>
          <w:iCs/>
          <w:sz w:val="15"/>
          <w:szCs w:val="15"/>
        </w:rPr>
      </w:pPr>
      <w:r w:rsidRPr="00496ABB">
        <w:rPr>
          <w:rFonts w:ascii="Arial" w:hAnsi="Arial" w:cs="Arial"/>
          <w:b/>
          <w:i/>
          <w:iCs/>
          <w:sz w:val="15"/>
          <w:szCs w:val="15"/>
        </w:rPr>
        <w:t xml:space="preserve">Адрес: 680507, Хабаровский край, Хабаровский район, с. </w:t>
      </w:r>
      <w:proofErr w:type="spellStart"/>
      <w:r w:rsidRPr="00496ABB">
        <w:rPr>
          <w:rFonts w:ascii="Arial" w:hAnsi="Arial" w:cs="Arial"/>
          <w:b/>
          <w:i/>
          <w:iCs/>
          <w:sz w:val="15"/>
          <w:szCs w:val="15"/>
        </w:rPr>
        <w:t>Некрасовка</w:t>
      </w:r>
      <w:proofErr w:type="spellEnd"/>
      <w:r w:rsidRPr="00496ABB">
        <w:rPr>
          <w:rFonts w:ascii="Arial" w:hAnsi="Arial" w:cs="Arial"/>
          <w:b/>
          <w:i/>
          <w:iCs/>
          <w:sz w:val="15"/>
          <w:szCs w:val="15"/>
        </w:rPr>
        <w:t>,</w:t>
      </w:r>
    </w:p>
    <w:p w:rsidR="00855068" w:rsidRPr="009B17F2" w:rsidRDefault="00855068" w:rsidP="00855068">
      <w:pPr>
        <w:spacing w:after="0" w:line="240" w:lineRule="exact"/>
        <w:jc w:val="center"/>
        <w:rPr>
          <w:rFonts w:cs="Times New Roman"/>
          <w:sz w:val="20"/>
          <w:szCs w:val="20"/>
        </w:rPr>
      </w:pPr>
      <w:r w:rsidRPr="00496ABB">
        <w:rPr>
          <w:rFonts w:ascii="Arial" w:hAnsi="Arial" w:cs="Arial"/>
          <w:b/>
          <w:i/>
          <w:iCs/>
          <w:sz w:val="15"/>
          <w:szCs w:val="15"/>
        </w:rPr>
        <w:t>ул. Ленина, д.20</w:t>
      </w:r>
    </w:p>
    <w:p w:rsidR="00855068" w:rsidRPr="00142AB0" w:rsidRDefault="00855068" w:rsidP="00C86A6A">
      <w:pPr>
        <w:spacing w:after="0" w:line="240" w:lineRule="exact"/>
        <w:jc w:val="both"/>
        <w:rPr>
          <w:rFonts w:eastAsia="Times New Roman" w:cs="Times New Roman"/>
          <w:sz w:val="24"/>
          <w:szCs w:val="24"/>
          <w:lang w:eastAsia="ru-RU"/>
        </w:rPr>
      </w:pPr>
    </w:p>
    <w:sectPr w:rsidR="00855068" w:rsidRPr="00142AB0" w:rsidSect="00E04E03">
      <w:headerReference w:type="default" r:id="rId9"/>
      <w:pgSz w:w="8419" w:h="11906" w:orient="landscape" w:code="9"/>
      <w:pgMar w:top="284" w:right="567" w:bottom="284" w:left="567"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06A" w:rsidRDefault="00A9306A" w:rsidP="00031FEB">
      <w:pPr>
        <w:spacing w:after="0"/>
      </w:pPr>
      <w:r>
        <w:separator/>
      </w:r>
    </w:p>
  </w:endnote>
  <w:endnote w:type="continuationSeparator" w:id="0">
    <w:p w:rsidR="00A9306A" w:rsidRDefault="00A9306A" w:rsidP="00031F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06A" w:rsidRDefault="00A9306A" w:rsidP="00031FEB">
      <w:pPr>
        <w:spacing w:after="0"/>
      </w:pPr>
      <w:r>
        <w:separator/>
      </w:r>
    </w:p>
  </w:footnote>
  <w:footnote w:type="continuationSeparator" w:id="0">
    <w:p w:rsidR="00A9306A" w:rsidRDefault="00A9306A" w:rsidP="00031FE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171" w:rsidRPr="00031FEB" w:rsidRDefault="00B44171" w:rsidP="00031FEB">
    <w:pPr>
      <w:pStyle w:val="ae"/>
      <w:tabs>
        <w:tab w:val="center" w:pos="3642"/>
        <w:tab w:val="left" w:pos="4470"/>
      </w:tabs>
      <w:rPr>
        <w:sz w:val="20"/>
        <w:szCs w:val="20"/>
      </w:rPr>
    </w:pPr>
    <w:r w:rsidRPr="00031FEB">
      <w:rPr>
        <w:sz w:val="20"/>
        <w:szCs w:val="20"/>
      </w:rPr>
      <w:tab/>
    </w:r>
    <w:sdt>
      <w:sdtPr>
        <w:rPr>
          <w:sz w:val="20"/>
          <w:szCs w:val="20"/>
        </w:rPr>
        <w:id w:val="-915447749"/>
      </w:sdtPr>
      <w:sdtEndPr/>
      <w:sdtContent>
        <w:r w:rsidRPr="00031FEB">
          <w:rPr>
            <w:sz w:val="20"/>
            <w:szCs w:val="20"/>
          </w:rPr>
          <w:fldChar w:fldCharType="begin"/>
        </w:r>
        <w:r w:rsidRPr="00031FEB">
          <w:rPr>
            <w:sz w:val="20"/>
            <w:szCs w:val="20"/>
          </w:rPr>
          <w:instrText>PAGE   \* MERGEFORMAT</w:instrText>
        </w:r>
        <w:r w:rsidRPr="00031FEB">
          <w:rPr>
            <w:sz w:val="20"/>
            <w:szCs w:val="20"/>
          </w:rPr>
          <w:fldChar w:fldCharType="separate"/>
        </w:r>
        <w:r w:rsidR="003553F6">
          <w:rPr>
            <w:noProof/>
            <w:sz w:val="20"/>
            <w:szCs w:val="20"/>
          </w:rPr>
          <w:t>10</w:t>
        </w:r>
        <w:r w:rsidRPr="00031FEB">
          <w:rPr>
            <w:sz w:val="20"/>
            <w:szCs w:val="20"/>
          </w:rPr>
          <w:fldChar w:fldCharType="end"/>
        </w:r>
      </w:sdtContent>
    </w:sdt>
    <w:r w:rsidRPr="00031FEB">
      <w:rPr>
        <w:sz w:val="20"/>
        <w:szCs w:val="20"/>
      </w:rPr>
      <w:tab/>
    </w:r>
  </w:p>
  <w:p w:rsidR="00B44171" w:rsidRPr="00031FEB" w:rsidRDefault="00B44171">
    <w:pPr>
      <w:pStyle w:val="ae"/>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040C"/>
    <w:multiLevelType w:val="hybridMultilevel"/>
    <w:tmpl w:val="8BBC2C0E"/>
    <w:lvl w:ilvl="0" w:tplc="2C1C8018">
      <w:start w:val="1"/>
      <w:numFmt w:val="decimal"/>
      <w:lvlText w:val="%1)"/>
      <w:lvlJc w:val="left"/>
      <w:pPr>
        <w:tabs>
          <w:tab w:val="num" w:pos="1080"/>
        </w:tabs>
        <w:ind w:left="1080" w:hanging="372"/>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1C9A086F"/>
    <w:multiLevelType w:val="hybridMultilevel"/>
    <w:tmpl w:val="8DE29976"/>
    <w:lvl w:ilvl="0" w:tplc="DD28DA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9756CD"/>
    <w:multiLevelType w:val="hybridMultilevel"/>
    <w:tmpl w:val="AE36D976"/>
    <w:lvl w:ilvl="0" w:tplc="BC5229D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3FC2DF7"/>
    <w:multiLevelType w:val="hybridMultilevel"/>
    <w:tmpl w:val="23500FD8"/>
    <w:lvl w:ilvl="0" w:tplc="AB8A3A4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8A03A09"/>
    <w:multiLevelType w:val="hybridMultilevel"/>
    <w:tmpl w:val="C69E1F3C"/>
    <w:lvl w:ilvl="0" w:tplc="24122C74">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CF743B"/>
    <w:multiLevelType w:val="hybridMultilevel"/>
    <w:tmpl w:val="10C6C2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70D19B0"/>
    <w:multiLevelType w:val="hybridMultilevel"/>
    <w:tmpl w:val="FB302D7E"/>
    <w:lvl w:ilvl="0" w:tplc="A5DA41C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2CE1A89"/>
    <w:multiLevelType w:val="hybridMultilevel"/>
    <w:tmpl w:val="EC483022"/>
    <w:lvl w:ilvl="0" w:tplc="242632D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nsid w:val="64BA0730"/>
    <w:multiLevelType w:val="hybridMultilevel"/>
    <w:tmpl w:val="B66E4204"/>
    <w:lvl w:ilvl="0" w:tplc="36802B3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76526F5B"/>
    <w:multiLevelType w:val="hybridMultilevel"/>
    <w:tmpl w:val="47C810A6"/>
    <w:lvl w:ilvl="0" w:tplc="0C021680">
      <w:start w:val="1"/>
      <w:numFmt w:val="decimal"/>
      <w:lvlText w:val="%1."/>
      <w:lvlJc w:val="left"/>
      <w:pPr>
        <w:tabs>
          <w:tab w:val="num" w:pos="1065"/>
        </w:tabs>
        <w:ind w:left="1065" w:hanging="360"/>
      </w:pPr>
      <w:rPr>
        <w:rFonts w:hint="default"/>
      </w:rPr>
    </w:lvl>
    <w:lvl w:ilvl="1" w:tplc="80E69644">
      <w:numFmt w:val="none"/>
      <w:lvlText w:val=""/>
      <w:lvlJc w:val="left"/>
      <w:pPr>
        <w:tabs>
          <w:tab w:val="num" w:pos="360"/>
        </w:tabs>
      </w:pPr>
    </w:lvl>
    <w:lvl w:ilvl="2" w:tplc="25FEEC9E">
      <w:numFmt w:val="none"/>
      <w:lvlText w:val=""/>
      <w:lvlJc w:val="left"/>
      <w:pPr>
        <w:tabs>
          <w:tab w:val="num" w:pos="360"/>
        </w:tabs>
      </w:pPr>
    </w:lvl>
    <w:lvl w:ilvl="3" w:tplc="0F84AF2E">
      <w:numFmt w:val="none"/>
      <w:lvlText w:val=""/>
      <w:lvlJc w:val="left"/>
      <w:pPr>
        <w:tabs>
          <w:tab w:val="num" w:pos="360"/>
        </w:tabs>
      </w:pPr>
    </w:lvl>
    <w:lvl w:ilvl="4" w:tplc="18CE20A6">
      <w:numFmt w:val="none"/>
      <w:lvlText w:val=""/>
      <w:lvlJc w:val="left"/>
      <w:pPr>
        <w:tabs>
          <w:tab w:val="num" w:pos="360"/>
        </w:tabs>
      </w:pPr>
    </w:lvl>
    <w:lvl w:ilvl="5" w:tplc="F784479E">
      <w:numFmt w:val="none"/>
      <w:lvlText w:val=""/>
      <w:lvlJc w:val="left"/>
      <w:pPr>
        <w:tabs>
          <w:tab w:val="num" w:pos="360"/>
        </w:tabs>
      </w:pPr>
    </w:lvl>
    <w:lvl w:ilvl="6" w:tplc="C8423A9C">
      <w:numFmt w:val="none"/>
      <w:lvlText w:val=""/>
      <w:lvlJc w:val="left"/>
      <w:pPr>
        <w:tabs>
          <w:tab w:val="num" w:pos="360"/>
        </w:tabs>
      </w:pPr>
    </w:lvl>
    <w:lvl w:ilvl="7" w:tplc="BF64E7C2">
      <w:numFmt w:val="none"/>
      <w:lvlText w:val=""/>
      <w:lvlJc w:val="left"/>
      <w:pPr>
        <w:tabs>
          <w:tab w:val="num" w:pos="360"/>
        </w:tabs>
      </w:pPr>
    </w:lvl>
    <w:lvl w:ilvl="8" w:tplc="BA2833B4">
      <w:numFmt w:val="none"/>
      <w:lvlText w:val=""/>
      <w:lvlJc w:val="left"/>
      <w:pPr>
        <w:tabs>
          <w:tab w:val="num" w:pos="360"/>
        </w:tabs>
      </w:pPr>
    </w:lvl>
  </w:abstractNum>
  <w:abstractNum w:abstractNumId="10">
    <w:nsid w:val="77250A29"/>
    <w:multiLevelType w:val="multilevel"/>
    <w:tmpl w:val="02420D6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nsid w:val="7F1B7358"/>
    <w:multiLevelType w:val="hybridMultilevel"/>
    <w:tmpl w:val="671E7458"/>
    <w:lvl w:ilvl="0" w:tplc="BE789018">
      <w:start w:val="3"/>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8"/>
  </w:num>
  <w:num w:numId="2">
    <w:abstractNumId w:val="9"/>
    <w:lvlOverride w:ilvl="0">
      <w:startOverride w:val="1"/>
    </w:lvlOverride>
    <w:lvlOverride w:ilvl="1"/>
    <w:lvlOverride w:ilvl="2"/>
    <w:lvlOverride w:ilvl="3"/>
    <w:lvlOverride w:ilvl="4"/>
    <w:lvlOverride w:ilvl="5"/>
    <w:lvlOverride w:ilvl="6"/>
    <w:lvlOverride w:ilvl="7"/>
    <w:lvlOverride w:ilvl="8"/>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1"/>
  </w:num>
  <w:num w:numId="7">
    <w:abstractNumId w:val="2"/>
  </w:num>
  <w:num w:numId="8">
    <w:abstractNumId w:val="4"/>
  </w:num>
  <w:num w:numId="9">
    <w:abstractNumId w:val="3"/>
  </w:num>
  <w:num w:numId="10">
    <w:abstractNumId w:val="6"/>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A954C5"/>
    <w:rsid w:val="00006A01"/>
    <w:rsid w:val="00027F64"/>
    <w:rsid w:val="00031FEB"/>
    <w:rsid w:val="00065775"/>
    <w:rsid w:val="0007456E"/>
    <w:rsid w:val="0009295E"/>
    <w:rsid w:val="000E653A"/>
    <w:rsid w:val="00107203"/>
    <w:rsid w:val="00142AB0"/>
    <w:rsid w:val="00151D27"/>
    <w:rsid w:val="00152EB7"/>
    <w:rsid w:val="001734F6"/>
    <w:rsid w:val="001E10B7"/>
    <w:rsid w:val="00202FA6"/>
    <w:rsid w:val="0020746B"/>
    <w:rsid w:val="00211343"/>
    <w:rsid w:val="00240AF9"/>
    <w:rsid w:val="00241A1E"/>
    <w:rsid w:val="0028387D"/>
    <w:rsid w:val="002A1386"/>
    <w:rsid w:val="002E0FA0"/>
    <w:rsid w:val="003171C1"/>
    <w:rsid w:val="003553F6"/>
    <w:rsid w:val="00362F7B"/>
    <w:rsid w:val="0036547C"/>
    <w:rsid w:val="00390362"/>
    <w:rsid w:val="003A0E46"/>
    <w:rsid w:val="003D5D0B"/>
    <w:rsid w:val="004015A1"/>
    <w:rsid w:val="004239AB"/>
    <w:rsid w:val="0048476D"/>
    <w:rsid w:val="00491356"/>
    <w:rsid w:val="004A1D24"/>
    <w:rsid w:val="004C03E1"/>
    <w:rsid w:val="004C0867"/>
    <w:rsid w:val="00576258"/>
    <w:rsid w:val="005A7CB5"/>
    <w:rsid w:val="005E6D0A"/>
    <w:rsid w:val="0060097A"/>
    <w:rsid w:val="006021D0"/>
    <w:rsid w:val="006117F2"/>
    <w:rsid w:val="00625D1D"/>
    <w:rsid w:val="00627800"/>
    <w:rsid w:val="00630F4F"/>
    <w:rsid w:val="00631973"/>
    <w:rsid w:val="006760ED"/>
    <w:rsid w:val="006C0B77"/>
    <w:rsid w:val="007135C6"/>
    <w:rsid w:val="007A058F"/>
    <w:rsid w:val="007D2CF8"/>
    <w:rsid w:val="007F4FF3"/>
    <w:rsid w:val="008238FB"/>
    <w:rsid w:val="008242FF"/>
    <w:rsid w:val="008521D7"/>
    <w:rsid w:val="00855068"/>
    <w:rsid w:val="0086211C"/>
    <w:rsid w:val="00870751"/>
    <w:rsid w:val="008E6970"/>
    <w:rsid w:val="009052CB"/>
    <w:rsid w:val="00922C48"/>
    <w:rsid w:val="00990AF8"/>
    <w:rsid w:val="00A9306A"/>
    <w:rsid w:val="00A954C5"/>
    <w:rsid w:val="00AC3A7B"/>
    <w:rsid w:val="00B036A7"/>
    <w:rsid w:val="00B1406A"/>
    <w:rsid w:val="00B403D4"/>
    <w:rsid w:val="00B44171"/>
    <w:rsid w:val="00B52B87"/>
    <w:rsid w:val="00B65777"/>
    <w:rsid w:val="00B84339"/>
    <w:rsid w:val="00B90941"/>
    <w:rsid w:val="00B915B7"/>
    <w:rsid w:val="00B972D2"/>
    <w:rsid w:val="00BA36BF"/>
    <w:rsid w:val="00BB6687"/>
    <w:rsid w:val="00BF7FEC"/>
    <w:rsid w:val="00C12E1E"/>
    <w:rsid w:val="00C54862"/>
    <w:rsid w:val="00C744AA"/>
    <w:rsid w:val="00C83452"/>
    <w:rsid w:val="00C86A6A"/>
    <w:rsid w:val="00C94681"/>
    <w:rsid w:val="00CF6874"/>
    <w:rsid w:val="00D135F2"/>
    <w:rsid w:val="00D277F1"/>
    <w:rsid w:val="00D671A8"/>
    <w:rsid w:val="00DD13CA"/>
    <w:rsid w:val="00E04E03"/>
    <w:rsid w:val="00E63F9A"/>
    <w:rsid w:val="00E73AAE"/>
    <w:rsid w:val="00E741FD"/>
    <w:rsid w:val="00E8048C"/>
    <w:rsid w:val="00EA59DF"/>
    <w:rsid w:val="00EC42B4"/>
    <w:rsid w:val="00EE2374"/>
    <w:rsid w:val="00EE4070"/>
    <w:rsid w:val="00F057B0"/>
    <w:rsid w:val="00F12C76"/>
    <w:rsid w:val="00F80428"/>
    <w:rsid w:val="00F92243"/>
    <w:rsid w:val="00FD3CF6"/>
    <w:rsid w:val="00FE53F7"/>
    <w:rsid w:val="00FF64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954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nhideWhenUsed/>
    <w:qFormat/>
    <w:rsid w:val="00A954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954C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954C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nhideWhenUsed/>
    <w:qFormat/>
    <w:rsid w:val="00A954C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954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954C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954C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954C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4C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rsid w:val="00A954C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954C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954C5"/>
    <w:rPr>
      <w:rFonts w:eastAsiaTheme="majorEastAsia" w:cstheme="majorBidi"/>
      <w:i/>
      <w:iCs/>
      <w:color w:val="2E74B5" w:themeColor="accent1" w:themeShade="BF"/>
      <w:sz w:val="28"/>
    </w:rPr>
  </w:style>
  <w:style w:type="character" w:customStyle="1" w:styleId="50">
    <w:name w:val="Заголовок 5 Знак"/>
    <w:basedOn w:val="a0"/>
    <w:link w:val="5"/>
    <w:rsid w:val="00A954C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954C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954C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954C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954C5"/>
    <w:rPr>
      <w:rFonts w:eastAsiaTheme="majorEastAsia" w:cstheme="majorBidi"/>
      <w:color w:val="272727" w:themeColor="text1" w:themeTint="D8"/>
      <w:sz w:val="28"/>
    </w:rPr>
  </w:style>
  <w:style w:type="paragraph" w:styleId="a3">
    <w:name w:val="Title"/>
    <w:basedOn w:val="a"/>
    <w:next w:val="a"/>
    <w:link w:val="a4"/>
    <w:uiPriority w:val="10"/>
    <w:qFormat/>
    <w:rsid w:val="00A954C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954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54C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954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54C5"/>
    <w:pPr>
      <w:spacing w:before="160"/>
      <w:jc w:val="center"/>
    </w:pPr>
    <w:rPr>
      <w:i/>
      <w:iCs/>
      <w:color w:val="404040" w:themeColor="text1" w:themeTint="BF"/>
    </w:rPr>
  </w:style>
  <w:style w:type="character" w:customStyle="1" w:styleId="22">
    <w:name w:val="Цитата 2 Знак"/>
    <w:basedOn w:val="a0"/>
    <w:link w:val="21"/>
    <w:uiPriority w:val="29"/>
    <w:rsid w:val="00A954C5"/>
    <w:rPr>
      <w:rFonts w:ascii="Times New Roman" w:hAnsi="Times New Roman"/>
      <w:i/>
      <w:iCs/>
      <w:color w:val="404040" w:themeColor="text1" w:themeTint="BF"/>
      <w:sz w:val="28"/>
    </w:rPr>
  </w:style>
  <w:style w:type="paragraph" w:styleId="a7">
    <w:name w:val="List Paragraph"/>
    <w:basedOn w:val="a"/>
    <w:link w:val="a8"/>
    <w:uiPriority w:val="34"/>
    <w:qFormat/>
    <w:rsid w:val="00A954C5"/>
    <w:pPr>
      <w:ind w:left="720"/>
      <w:contextualSpacing/>
    </w:pPr>
  </w:style>
  <w:style w:type="character" w:styleId="a9">
    <w:name w:val="Intense Emphasis"/>
    <w:basedOn w:val="a0"/>
    <w:uiPriority w:val="21"/>
    <w:qFormat/>
    <w:rsid w:val="00A954C5"/>
    <w:rPr>
      <w:i/>
      <w:iCs/>
      <w:color w:val="2E74B5" w:themeColor="accent1" w:themeShade="BF"/>
    </w:rPr>
  </w:style>
  <w:style w:type="paragraph" w:styleId="aa">
    <w:name w:val="Intense Quote"/>
    <w:basedOn w:val="a"/>
    <w:next w:val="a"/>
    <w:link w:val="ab"/>
    <w:uiPriority w:val="30"/>
    <w:qFormat/>
    <w:rsid w:val="00A954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A954C5"/>
    <w:rPr>
      <w:rFonts w:ascii="Times New Roman" w:hAnsi="Times New Roman"/>
      <w:i/>
      <w:iCs/>
      <w:color w:val="2E74B5" w:themeColor="accent1" w:themeShade="BF"/>
      <w:sz w:val="28"/>
    </w:rPr>
  </w:style>
  <w:style w:type="character" w:styleId="ac">
    <w:name w:val="Intense Reference"/>
    <w:basedOn w:val="a0"/>
    <w:uiPriority w:val="32"/>
    <w:qFormat/>
    <w:rsid w:val="00A954C5"/>
    <w:rPr>
      <w:b/>
      <w:bCs/>
      <w:smallCaps/>
      <w:color w:val="2E74B5" w:themeColor="accent1" w:themeShade="BF"/>
      <w:spacing w:val="5"/>
    </w:rPr>
  </w:style>
  <w:style w:type="table" w:styleId="ad">
    <w:name w:val="Table Grid"/>
    <w:basedOn w:val="a1"/>
    <w:rsid w:val="00031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nhideWhenUsed/>
    <w:rsid w:val="00031FEB"/>
    <w:pPr>
      <w:tabs>
        <w:tab w:val="center" w:pos="4677"/>
        <w:tab w:val="right" w:pos="9355"/>
      </w:tabs>
      <w:spacing w:after="0"/>
    </w:pPr>
  </w:style>
  <w:style w:type="character" w:customStyle="1" w:styleId="af">
    <w:name w:val="Верхний колонтитул Знак"/>
    <w:basedOn w:val="a0"/>
    <w:link w:val="ae"/>
    <w:uiPriority w:val="99"/>
    <w:rsid w:val="00031FEB"/>
    <w:rPr>
      <w:rFonts w:ascii="Times New Roman" w:hAnsi="Times New Roman"/>
      <w:sz w:val="28"/>
    </w:rPr>
  </w:style>
  <w:style w:type="paragraph" w:styleId="af0">
    <w:name w:val="footer"/>
    <w:basedOn w:val="a"/>
    <w:link w:val="af1"/>
    <w:unhideWhenUsed/>
    <w:rsid w:val="00031FEB"/>
    <w:pPr>
      <w:tabs>
        <w:tab w:val="center" w:pos="4677"/>
        <w:tab w:val="right" w:pos="9355"/>
      </w:tabs>
      <w:spacing w:after="0"/>
    </w:pPr>
  </w:style>
  <w:style w:type="character" w:customStyle="1" w:styleId="af1">
    <w:name w:val="Нижний колонтитул Знак"/>
    <w:basedOn w:val="a0"/>
    <w:link w:val="af0"/>
    <w:rsid w:val="00031FEB"/>
    <w:rPr>
      <w:rFonts w:ascii="Times New Roman" w:hAnsi="Times New Roman"/>
      <w:sz w:val="28"/>
    </w:rPr>
  </w:style>
  <w:style w:type="paragraph" w:styleId="af2">
    <w:name w:val="Balloon Text"/>
    <w:basedOn w:val="a"/>
    <w:link w:val="af3"/>
    <w:unhideWhenUsed/>
    <w:rsid w:val="00EC42B4"/>
    <w:pPr>
      <w:spacing w:after="0"/>
    </w:pPr>
    <w:rPr>
      <w:rFonts w:ascii="Tahoma" w:hAnsi="Tahoma" w:cs="Tahoma"/>
      <w:sz w:val="16"/>
      <w:szCs w:val="16"/>
    </w:rPr>
  </w:style>
  <w:style w:type="character" w:customStyle="1" w:styleId="af3">
    <w:name w:val="Текст выноски Знак"/>
    <w:basedOn w:val="a0"/>
    <w:link w:val="af2"/>
    <w:rsid w:val="00EC42B4"/>
    <w:rPr>
      <w:rFonts w:ascii="Tahoma" w:hAnsi="Tahoma" w:cs="Tahoma"/>
      <w:sz w:val="16"/>
      <w:szCs w:val="16"/>
    </w:rPr>
  </w:style>
  <w:style w:type="paragraph" w:styleId="af4">
    <w:name w:val="Normal (Web)"/>
    <w:basedOn w:val="a"/>
    <w:uiPriority w:val="99"/>
    <w:unhideWhenUsed/>
    <w:rsid w:val="00EC42B4"/>
    <w:pPr>
      <w:spacing w:before="100" w:beforeAutospacing="1" w:after="100" w:afterAutospacing="1"/>
    </w:pPr>
    <w:rPr>
      <w:rFonts w:eastAsia="Times New Roman" w:cs="Times New Roman"/>
      <w:kern w:val="0"/>
      <w:sz w:val="24"/>
      <w:szCs w:val="24"/>
      <w:lang w:eastAsia="ru-RU"/>
    </w:rPr>
  </w:style>
  <w:style w:type="paragraph" w:styleId="af5">
    <w:name w:val="No Spacing"/>
    <w:uiPriority w:val="1"/>
    <w:qFormat/>
    <w:rsid w:val="00B036A7"/>
    <w:pPr>
      <w:spacing w:after="0" w:line="240" w:lineRule="auto"/>
    </w:pPr>
    <w:rPr>
      <w:rFonts w:ascii="Calibri" w:eastAsia="Calibri" w:hAnsi="Calibri" w:cs="Times New Roman"/>
      <w:kern w:val="0"/>
    </w:rPr>
  </w:style>
  <w:style w:type="paragraph" w:styleId="af6">
    <w:name w:val="Body Text Indent"/>
    <w:basedOn w:val="a"/>
    <w:link w:val="af7"/>
    <w:rsid w:val="00B036A7"/>
    <w:pPr>
      <w:spacing w:after="120"/>
      <w:ind w:left="283"/>
    </w:pPr>
    <w:rPr>
      <w:rFonts w:eastAsia="Times New Roman" w:cs="Times New Roman"/>
      <w:kern w:val="0"/>
      <w:sz w:val="24"/>
      <w:szCs w:val="24"/>
      <w:lang w:eastAsia="ru-RU"/>
    </w:rPr>
  </w:style>
  <w:style w:type="character" w:customStyle="1" w:styleId="af7">
    <w:name w:val="Основной текст с отступом Знак"/>
    <w:basedOn w:val="a0"/>
    <w:link w:val="af6"/>
    <w:rsid w:val="00B036A7"/>
    <w:rPr>
      <w:rFonts w:ascii="Times New Roman" w:eastAsia="Times New Roman" w:hAnsi="Times New Roman" w:cs="Times New Roman"/>
      <w:kern w:val="0"/>
      <w:sz w:val="24"/>
      <w:szCs w:val="24"/>
      <w:lang w:eastAsia="ru-RU"/>
    </w:rPr>
  </w:style>
  <w:style w:type="paragraph" w:styleId="af8">
    <w:name w:val="Body Text"/>
    <w:basedOn w:val="a"/>
    <w:link w:val="af9"/>
    <w:unhideWhenUsed/>
    <w:rsid w:val="0028387D"/>
    <w:pPr>
      <w:spacing w:after="120"/>
    </w:pPr>
  </w:style>
  <w:style w:type="character" w:customStyle="1" w:styleId="af9">
    <w:name w:val="Основной текст Знак"/>
    <w:basedOn w:val="a0"/>
    <w:link w:val="af8"/>
    <w:rsid w:val="0028387D"/>
    <w:rPr>
      <w:rFonts w:ascii="Times New Roman" w:hAnsi="Times New Roman"/>
      <w:sz w:val="28"/>
    </w:rPr>
  </w:style>
  <w:style w:type="character" w:styleId="afa">
    <w:name w:val="page number"/>
    <w:basedOn w:val="a0"/>
    <w:rsid w:val="0007456E"/>
  </w:style>
  <w:style w:type="paragraph" w:customStyle="1" w:styleId="ConsTitle">
    <w:name w:val="ConsTitle"/>
    <w:rsid w:val="0007456E"/>
    <w:pPr>
      <w:widowControl w:val="0"/>
      <w:autoSpaceDE w:val="0"/>
      <w:autoSpaceDN w:val="0"/>
      <w:adjustRightInd w:val="0"/>
      <w:spacing w:after="0" w:line="240" w:lineRule="auto"/>
      <w:ind w:right="19772"/>
    </w:pPr>
    <w:rPr>
      <w:rFonts w:ascii="Arial" w:eastAsia="Times New Roman" w:hAnsi="Arial" w:cs="Arial"/>
      <w:b/>
      <w:bCs/>
      <w:kern w:val="0"/>
      <w:sz w:val="16"/>
      <w:szCs w:val="16"/>
      <w:lang w:eastAsia="ru-RU"/>
    </w:rPr>
  </w:style>
  <w:style w:type="paragraph" w:styleId="23">
    <w:name w:val="Body Text 2"/>
    <w:basedOn w:val="a"/>
    <w:link w:val="24"/>
    <w:rsid w:val="0007456E"/>
    <w:pPr>
      <w:spacing w:after="120" w:line="480" w:lineRule="auto"/>
    </w:pPr>
    <w:rPr>
      <w:rFonts w:eastAsia="Times New Roman" w:cs="Times New Roman"/>
      <w:kern w:val="0"/>
      <w:sz w:val="24"/>
      <w:szCs w:val="24"/>
      <w:lang w:eastAsia="ru-RU"/>
    </w:rPr>
  </w:style>
  <w:style w:type="character" w:customStyle="1" w:styleId="24">
    <w:name w:val="Основной текст 2 Знак"/>
    <w:basedOn w:val="a0"/>
    <w:link w:val="23"/>
    <w:rsid w:val="0007456E"/>
    <w:rPr>
      <w:rFonts w:ascii="Times New Roman" w:eastAsia="Times New Roman" w:hAnsi="Times New Roman" w:cs="Times New Roman"/>
      <w:kern w:val="0"/>
      <w:sz w:val="24"/>
      <w:szCs w:val="24"/>
      <w:lang w:eastAsia="ru-RU"/>
    </w:rPr>
  </w:style>
  <w:style w:type="paragraph" w:customStyle="1" w:styleId="ConsNormal">
    <w:name w:val="ConsNormal"/>
    <w:rsid w:val="0007456E"/>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rPr>
  </w:style>
  <w:style w:type="paragraph" w:styleId="afb">
    <w:name w:val="Document Map"/>
    <w:basedOn w:val="a"/>
    <w:link w:val="afc"/>
    <w:rsid w:val="0007456E"/>
    <w:pPr>
      <w:shd w:val="clear" w:color="auto" w:fill="000080"/>
      <w:spacing w:after="0"/>
    </w:pPr>
    <w:rPr>
      <w:rFonts w:ascii="Tahoma" w:eastAsia="Times New Roman" w:hAnsi="Tahoma" w:cs="Tahoma"/>
      <w:kern w:val="0"/>
      <w:sz w:val="20"/>
      <w:szCs w:val="20"/>
      <w:lang w:eastAsia="ru-RU"/>
    </w:rPr>
  </w:style>
  <w:style w:type="character" w:customStyle="1" w:styleId="afc">
    <w:name w:val="Схема документа Знак"/>
    <w:basedOn w:val="a0"/>
    <w:link w:val="afb"/>
    <w:rsid w:val="0007456E"/>
    <w:rPr>
      <w:rFonts w:ascii="Tahoma" w:eastAsia="Times New Roman" w:hAnsi="Tahoma" w:cs="Tahoma"/>
      <w:kern w:val="0"/>
      <w:sz w:val="20"/>
      <w:szCs w:val="20"/>
      <w:shd w:val="clear" w:color="auto" w:fill="000080"/>
      <w:lang w:eastAsia="ru-RU"/>
    </w:rPr>
  </w:style>
  <w:style w:type="character" w:styleId="afd">
    <w:name w:val="Hyperlink"/>
    <w:uiPriority w:val="99"/>
    <w:unhideWhenUsed/>
    <w:rsid w:val="0007456E"/>
    <w:rPr>
      <w:color w:val="0000FF"/>
      <w:u w:val="single"/>
    </w:rPr>
  </w:style>
  <w:style w:type="paragraph" w:customStyle="1" w:styleId="ConsPlusCell">
    <w:name w:val="ConsPlusCell"/>
    <w:uiPriority w:val="99"/>
    <w:rsid w:val="0007456E"/>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ConsPlusNormal">
    <w:name w:val="ConsPlusNormal"/>
    <w:link w:val="ConsPlusNormal1"/>
    <w:rsid w:val="0007456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pyright-info">
    <w:name w:val="copyright-info"/>
    <w:basedOn w:val="a"/>
    <w:rsid w:val="0007456E"/>
    <w:pPr>
      <w:spacing w:before="100" w:beforeAutospacing="1" w:after="100" w:afterAutospacing="1"/>
    </w:pPr>
    <w:rPr>
      <w:rFonts w:eastAsia="Times New Roman" w:cs="Times New Roman"/>
      <w:kern w:val="0"/>
      <w:sz w:val="24"/>
      <w:szCs w:val="24"/>
      <w:lang w:eastAsia="ru-RU"/>
    </w:rPr>
  </w:style>
  <w:style w:type="paragraph" w:customStyle="1" w:styleId="Standard">
    <w:name w:val="Standard"/>
    <w:rsid w:val="00C86A6A"/>
    <w:pPr>
      <w:widowControl w:val="0"/>
      <w:suppressAutoHyphens/>
      <w:autoSpaceDN w:val="0"/>
      <w:spacing w:after="0" w:line="240" w:lineRule="auto"/>
      <w:textAlignment w:val="baseline"/>
    </w:pPr>
    <w:rPr>
      <w:rFonts w:ascii="Times New Roman" w:eastAsia="Times New Roman" w:hAnsi="Times New Roman" w:cs="Times New Roman"/>
      <w:kern w:val="0"/>
      <w:sz w:val="20"/>
      <w:szCs w:val="20"/>
      <w:lang w:eastAsia="ru-RU"/>
    </w:rPr>
  </w:style>
  <w:style w:type="paragraph" w:customStyle="1" w:styleId="11">
    <w:name w:val="Без интервала1"/>
    <w:rsid w:val="005E6D0A"/>
    <w:pPr>
      <w:spacing w:after="0" w:line="240" w:lineRule="auto"/>
    </w:pPr>
    <w:rPr>
      <w:rFonts w:ascii="Times New Roman" w:eastAsia="Times New Roman" w:hAnsi="Times New Roman" w:cs="Times New Roman"/>
      <w:kern w:val="0"/>
      <w:sz w:val="24"/>
      <w:szCs w:val="24"/>
      <w:lang w:eastAsia="ru-RU"/>
    </w:rPr>
  </w:style>
  <w:style w:type="character" w:styleId="afe">
    <w:name w:val="FollowedHyperlink"/>
    <w:basedOn w:val="a0"/>
    <w:uiPriority w:val="99"/>
    <w:semiHidden/>
    <w:unhideWhenUsed/>
    <w:rsid w:val="005E6D0A"/>
    <w:rPr>
      <w:color w:val="800080"/>
      <w:u w:val="single"/>
    </w:rPr>
  </w:style>
  <w:style w:type="paragraph" w:customStyle="1" w:styleId="font5">
    <w:name w:val="font5"/>
    <w:basedOn w:val="a"/>
    <w:rsid w:val="005E6D0A"/>
    <w:pPr>
      <w:spacing w:before="100" w:beforeAutospacing="1" w:after="100" w:afterAutospacing="1"/>
    </w:pPr>
    <w:rPr>
      <w:rFonts w:eastAsia="Times New Roman" w:cs="Times New Roman"/>
      <w:color w:val="000000"/>
      <w:kern w:val="0"/>
      <w:sz w:val="24"/>
      <w:szCs w:val="24"/>
      <w:lang w:eastAsia="ru-RU"/>
    </w:rPr>
  </w:style>
  <w:style w:type="paragraph" w:customStyle="1" w:styleId="font6">
    <w:name w:val="font6"/>
    <w:basedOn w:val="a"/>
    <w:rsid w:val="005E6D0A"/>
    <w:pPr>
      <w:spacing w:before="100" w:beforeAutospacing="1" w:after="100" w:afterAutospacing="1"/>
    </w:pPr>
    <w:rPr>
      <w:rFonts w:eastAsia="Times New Roman" w:cs="Times New Roman"/>
      <w:b/>
      <w:bCs/>
      <w:color w:val="000000"/>
      <w:kern w:val="0"/>
      <w:sz w:val="24"/>
      <w:szCs w:val="24"/>
      <w:lang w:eastAsia="ru-RU"/>
    </w:rPr>
  </w:style>
  <w:style w:type="paragraph" w:customStyle="1" w:styleId="font7">
    <w:name w:val="font7"/>
    <w:basedOn w:val="a"/>
    <w:rsid w:val="005E6D0A"/>
    <w:pPr>
      <w:spacing w:before="100" w:beforeAutospacing="1" w:after="100" w:afterAutospacing="1"/>
    </w:pPr>
    <w:rPr>
      <w:rFonts w:eastAsia="Times New Roman" w:cs="Times New Roman"/>
      <w:color w:val="000000"/>
      <w:kern w:val="0"/>
      <w:sz w:val="24"/>
      <w:szCs w:val="24"/>
      <w:lang w:eastAsia="ru-RU"/>
    </w:rPr>
  </w:style>
  <w:style w:type="paragraph" w:customStyle="1" w:styleId="xl64">
    <w:name w:val="xl64"/>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b/>
      <w:bCs/>
      <w:kern w:val="0"/>
      <w:sz w:val="24"/>
      <w:szCs w:val="24"/>
      <w:lang w:eastAsia="ru-RU"/>
    </w:rPr>
  </w:style>
  <w:style w:type="paragraph" w:customStyle="1" w:styleId="xl65">
    <w:name w:val="xl65"/>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4"/>
      <w:szCs w:val="24"/>
      <w:lang w:eastAsia="ru-RU"/>
    </w:rPr>
  </w:style>
  <w:style w:type="paragraph" w:customStyle="1" w:styleId="xl66">
    <w:name w:val="xl66"/>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4"/>
      <w:szCs w:val="24"/>
      <w:lang w:eastAsia="ru-RU"/>
    </w:rPr>
  </w:style>
  <w:style w:type="paragraph" w:customStyle="1" w:styleId="xl67">
    <w:name w:val="xl67"/>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kern w:val="0"/>
      <w:sz w:val="24"/>
      <w:szCs w:val="24"/>
      <w:lang w:eastAsia="ru-RU"/>
    </w:rPr>
  </w:style>
  <w:style w:type="paragraph" w:customStyle="1" w:styleId="xl68">
    <w:name w:val="xl68"/>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kern w:val="0"/>
      <w:sz w:val="24"/>
      <w:szCs w:val="24"/>
      <w:lang w:eastAsia="ru-RU"/>
    </w:rPr>
  </w:style>
  <w:style w:type="paragraph" w:customStyle="1" w:styleId="xl69">
    <w:name w:val="xl69"/>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kern w:val="0"/>
      <w:sz w:val="24"/>
      <w:szCs w:val="24"/>
      <w:lang w:eastAsia="ru-RU"/>
    </w:rPr>
  </w:style>
  <w:style w:type="paragraph" w:customStyle="1" w:styleId="xl71">
    <w:name w:val="xl71"/>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b/>
      <w:bCs/>
      <w:kern w:val="0"/>
      <w:sz w:val="24"/>
      <w:szCs w:val="24"/>
      <w:lang w:eastAsia="ru-RU"/>
    </w:rPr>
  </w:style>
  <w:style w:type="paragraph" w:customStyle="1" w:styleId="xl72">
    <w:name w:val="xl72"/>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4"/>
      <w:szCs w:val="24"/>
      <w:lang w:eastAsia="ru-RU"/>
    </w:rPr>
  </w:style>
  <w:style w:type="paragraph" w:customStyle="1" w:styleId="xl73">
    <w:name w:val="xl73"/>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4"/>
      <w:szCs w:val="24"/>
      <w:lang w:eastAsia="ru-RU"/>
    </w:rPr>
  </w:style>
  <w:style w:type="paragraph" w:customStyle="1" w:styleId="xl74">
    <w:name w:val="xl74"/>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kern w:val="0"/>
      <w:sz w:val="24"/>
      <w:szCs w:val="24"/>
      <w:lang w:eastAsia="ru-RU"/>
    </w:rPr>
  </w:style>
  <w:style w:type="paragraph" w:customStyle="1" w:styleId="xl75">
    <w:name w:val="xl75"/>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color w:val="000000"/>
      <w:kern w:val="0"/>
      <w:sz w:val="24"/>
      <w:szCs w:val="24"/>
      <w:lang w:eastAsia="ru-RU"/>
    </w:rPr>
  </w:style>
  <w:style w:type="paragraph" w:customStyle="1" w:styleId="xl76">
    <w:name w:val="xl76"/>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kern w:val="0"/>
      <w:sz w:val="24"/>
      <w:szCs w:val="24"/>
      <w:lang w:eastAsia="ru-RU"/>
    </w:rPr>
  </w:style>
  <w:style w:type="paragraph" w:customStyle="1" w:styleId="xl77">
    <w:name w:val="xl77"/>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kern w:val="0"/>
      <w:sz w:val="24"/>
      <w:szCs w:val="24"/>
      <w:lang w:eastAsia="ru-RU"/>
    </w:rPr>
  </w:style>
  <w:style w:type="paragraph" w:customStyle="1" w:styleId="xl78">
    <w:name w:val="xl78"/>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kern w:val="0"/>
      <w:sz w:val="24"/>
      <w:szCs w:val="24"/>
      <w:lang w:eastAsia="ru-RU"/>
    </w:rPr>
  </w:style>
  <w:style w:type="paragraph" w:customStyle="1" w:styleId="xl79">
    <w:name w:val="xl79"/>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kern w:val="0"/>
      <w:sz w:val="24"/>
      <w:szCs w:val="24"/>
      <w:lang w:eastAsia="ru-RU"/>
    </w:rPr>
  </w:style>
  <w:style w:type="paragraph" w:customStyle="1" w:styleId="xl80">
    <w:name w:val="xl80"/>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kern w:val="0"/>
      <w:sz w:val="24"/>
      <w:szCs w:val="24"/>
      <w:lang w:eastAsia="ru-RU"/>
    </w:rPr>
  </w:style>
  <w:style w:type="paragraph" w:customStyle="1" w:styleId="xl81">
    <w:name w:val="xl81"/>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b/>
      <w:bCs/>
      <w:color w:val="000000"/>
      <w:kern w:val="0"/>
      <w:sz w:val="24"/>
      <w:szCs w:val="24"/>
      <w:lang w:eastAsia="ru-RU"/>
    </w:rPr>
  </w:style>
  <w:style w:type="paragraph" w:customStyle="1" w:styleId="xl82">
    <w:name w:val="xl82"/>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kern w:val="0"/>
      <w:sz w:val="24"/>
      <w:szCs w:val="24"/>
      <w:lang w:eastAsia="ru-RU"/>
    </w:rPr>
  </w:style>
  <w:style w:type="paragraph" w:customStyle="1" w:styleId="xl83">
    <w:name w:val="xl83"/>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kern w:val="0"/>
      <w:sz w:val="24"/>
      <w:szCs w:val="24"/>
      <w:lang w:eastAsia="ru-RU"/>
    </w:rPr>
  </w:style>
  <w:style w:type="paragraph" w:customStyle="1" w:styleId="xl84">
    <w:name w:val="xl84"/>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color w:val="000000"/>
      <w:kern w:val="0"/>
      <w:sz w:val="24"/>
      <w:szCs w:val="24"/>
      <w:lang w:eastAsia="ru-RU"/>
    </w:rPr>
  </w:style>
  <w:style w:type="paragraph" w:customStyle="1" w:styleId="xl85">
    <w:name w:val="xl85"/>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000000"/>
      <w:kern w:val="0"/>
      <w:sz w:val="24"/>
      <w:szCs w:val="24"/>
      <w:lang w:eastAsia="ru-RU"/>
    </w:rPr>
  </w:style>
  <w:style w:type="paragraph" w:customStyle="1" w:styleId="xl86">
    <w:name w:val="xl86"/>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kern w:val="0"/>
      <w:sz w:val="24"/>
      <w:szCs w:val="24"/>
      <w:lang w:eastAsia="ru-RU"/>
    </w:rPr>
  </w:style>
  <w:style w:type="paragraph" w:customStyle="1" w:styleId="xl87">
    <w:name w:val="xl87"/>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4"/>
      <w:szCs w:val="24"/>
      <w:lang w:eastAsia="ru-RU"/>
    </w:rPr>
  </w:style>
  <w:style w:type="paragraph" w:customStyle="1" w:styleId="xl88">
    <w:name w:val="xl88"/>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kern w:val="0"/>
      <w:sz w:val="24"/>
      <w:szCs w:val="24"/>
      <w:lang w:eastAsia="ru-RU"/>
    </w:rPr>
  </w:style>
  <w:style w:type="paragraph" w:customStyle="1" w:styleId="xl89">
    <w:name w:val="xl89"/>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kern w:val="0"/>
      <w:sz w:val="24"/>
      <w:szCs w:val="24"/>
      <w:lang w:eastAsia="ru-RU"/>
    </w:rPr>
  </w:style>
  <w:style w:type="paragraph" w:customStyle="1" w:styleId="xl90">
    <w:name w:val="xl90"/>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kern w:val="0"/>
      <w:sz w:val="24"/>
      <w:szCs w:val="24"/>
      <w:lang w:eastAsia="ru-RU"/>
    </w:rPr>
  </w:style>
  <w:style w:type="paragraph" w:customStyle="1" w:styleId="xl91">
    <w:name w:val="xl91"/>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kern w:val="0"/>
      <w:sz w:val="24"/>
      <w:szCs w:val="24"/>
      <w:lang w:eastAsia="ru-RU"/>
    </w:rPr>
  </w:style>
  <w:style w:type="paragraph" w:customStyle="1" w:styleId="xl92">
    <w:name w:val="xl92"/>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000000"/>
      <w:kern w:val="0"/>
      <w:sz w:val="24"/>
      <w:szCs w:val="24"/>
      <w:lang w:eastAsia="ru-RU"/>
    </w:rPr>
  </w:style>
  <w:style w:type="paragraph" w:customStyle="1" w:styleId="xl94">
    <w:name w:val="xl94"/>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kern w:val="0"/>
      <w:sz w:val="24"/>
      <w:szCs w:val="24"/>
      <w:lang w:eastAsia="ru-RU"/>
    </w:rPr>
  </w:style>
  <w:style w:type="paragraph" w:customStyle="1" w:styleId="xl95">
    <w:name w:val="xl95"/>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kern w:val="0"/>
      <w:sz w:val="24"/>
      <w:szCs w:val="24"/>
      <w:lang w:eastAsia="ru-RU"/>
    </w:rPr>
  </w:style>
  <w:style w:type="paragraph" w:customStyle="1" w:styleId="xl96">
    <w:name w:val="xl96"/>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kern w:val="0"/>
      <w:sz w:val="24"/>
      <w:szCs w:val="24"/>
      <w:lang w:eastAsia="ru-RU"/>
    </w:rPr>
  </w:style>
  <w:style w:type="paragraph" w:customStyle="1" w:styleId="xl97">
    <w:name w:val="xl97"/>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000000"/>
      <w:kern w:val="0"/>
      <w:sz w:val="24"/>
      <w:szCs w:val="24"/>
      <w:lang w:eastAsia="ru-RU"/>
    </w:rPr>
  </w:style>
  <w:style w:type="paragraph" w:customStyle="1" w:styleId="xl98">
    <w:name w:val="xl98"/>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000000"/>
      <w:kern w:val="0"/>
      <w:sz w:val="24"/>
      <w:szCs w:val="24"/>
      <w:lang w:eastAsia="ru-RU"/>
    </w:rPr>
  </w:style>
  <w:style w:type="paragraph" w:customStyle="1" w:styleId="xl99">
    <w:name w:val="xl99"/>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color w:val="FF0000"/>
      <w:kern w:val="0"/>
      <w:sz w:val="24"/>
      <w:szCs w:val="24"/>
      <w:lang w:eastAsia="ru-RU"/>
    </w:rPr>
  </w:style>
  <w:style w:type="paragraph" w:customStyle="1" w:styleId="xl100">
    <w:name w:val="xl100"/>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kern w:val="0"/>
      <w:sz w:val="24"/>
      <w:szCs w:val="24"/>
      <w:lang w:eastAsia="ru-RU"/>
    </w:rPr>
  </w:style>
  <w:style w:type="paragraph" w:customStyle="1" w:styleId="xl101">
    <w:name w:val="xl101"/>
    <w:basedOn w:val="a"/>
    <w:rsid w:val="005E6D0A"/>
    <w:pPr>
      <w:spacing w:before="100" w:beforeAutospacing="1" w:after="100" w:afterAutospacing="1"/>
    </w:pPr>
    <w:rPr>
      <w:rFonts w:eastAsia="Times New Roman" w:cs="Times New Roman"/>
      <w:color w:val="FF0000"/>
      <w:kern w:val="0"/>
      <w:sz w:val="24"/>
      <w:szCs w:val="24"/>
      <w:lang w:eastAsia="ru-RU"/>
    </w:rPr>
  </w:style>
  <w:style w:type="paragraph" w:customStyle="1" w:styleId="xl102">
    <w:name w:val="xl102"/>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color w:val="000000"/>
      <w:kern w:val="0"/>
      <w:sz w:val="24"/>
      <w:szCs w:val="24"/>
      <w:lang w:eastAsia="ru-RU"/>
    </w:rPr>
  </w:style>
  <w:style w:type="paragraph" w:customStyle="1" w:styleId="xl103">
    <w:name w:val="xl103"/>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4"/>
      <w:szCs w:val="24"/>
      <w:lang w:eastAsia="ru-RU"/>
    </w:rPr>
  </w:style>
  <w:style w:type="paragraph" w:customStyle="1" w:styleId="xl104">
    <w:name w:val="xl104"/>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kern w:val="0"/>
      <w:sz w:val="24"/>
      <w:szCs w:val="24"/>
      <w:lang w:eastAsia="ru-RU"/>
    </w:rPr>
  </w:style>
  <w:style w:type="paragraph" w:customStyle="1" w:styleId="xl70">
    <w:name w:val="xl70"/>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b/>
      <w:bCs/>
      <w:kern w:val="0"/>
      <w:sz w:val="24"/>
      <w:szCs w:val="24"/>
      <w:lang w:eastAsia="ru-RU"/>
    </w:rPr>
  </w:style>
  <w:style w:type="paragraph" w:customStyle="1" w:styleId="xl93">
    <w:name w:val="xl93"/>
    <w:basedOn w:val="a"/>
    <w:rsid w:val="005E6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23"/>
      <w:szCs w:val="23"/>
      <w:lang w:eastAsia="ru-RU"/>
    </w:rPr>
  </w:style>
  <w:style w:type="character" w:customStyle="1" w:styleId="a8">
    <w:name w:val="Абзац списка Знак"/>
    <w:link w:val="a7"/>
    <w:uiPriority w:val="99"/>
    <w:locked/>
    <w:rsid w:val="002A1386"/>
    <w:rPr>
      <w:rFonts w:ascii="Times New Roman" w:hAnsi="Times New Roman"/>
      <w:sz w:val="28"/>
    </w:rPr>
  </w:style>
  <w:style w:type="character" w:customStyle="1" w:styleId="ConsPlusNormal1">
    <w:name w:val="ConsPlusNormal1"/>
    <w:link w:val="ConsPlusNormal"/>
    <w:uiPriority w:val="99"/>
    <w:locked/>
    <w:rsid w:val="002A1386"/>
    <w:rPr>
      <w:rFonts w:ascii="Times New Roman" w:eastAsia="Times New Roman" w:hAnsi="Times New Roman" w:cs="Times New Roman"/>
      <w:kern w:val="0"/>
      <w:sz w:val="24"/>
      <w:szCs w:val="24"/>
      <w:lang w:eastAsia="ru-RU"/>
    </w:rPr>
  </w:style>
  <w:style w:type="paragraph" w:customStyle="1" w:styleId="s1">
    <w:name w:val="s_1"/>
    <w:basedOn w:val="a"/>
    <w:rsid w:val="002A1386"/>
    <w:pPr>
      <w:spacing w:before="100" w:beforeAutospacing="1" w:after="100" w:afterAutospacing="1"/>
    </w:pPr>
    <w:rPr>
      <w:rFonts w:eastAsia="Times New Roman" w:cs="Times New Roman"/>
      <w:kern w:val="0"/>
      <w:sz w:val="24"/>
      <w:szCs w:val="24"/>
      <w:lang w:eastAsia="ru-RU"/>
    </w:rPr>
  </w:style>
  <w:style w:type="character" w:customStyle="1" w:styleId="aff">
    <w:name w:val="Основной текст_"/>
    <w:basedOn w:val="a0"/>
    <w:link w:val="12"/>
    <w:rsid w:val="00576258"/>
    <w:rPr>
      <w:sz w:val="26"/>
      <w:szCs w:val="26"/>
    </w:rPr>
  </w:style>
  <w:style w:type="paragraph" w:customStyle="1" w:styleId="12">
    <w:name w:val="Основной текст1"/>
    <w:basedOn w:val="a"/>
    <w:link w:val="aff"/>
    <w:rsid w:val="00576258"/>
    <w:pPr>
      <w:widowControl w:val="0"/>
      <w:spacing w:after="0"/>
    </w:pPr>
    <w:rPr>
      <w:rFonts w:asciiTheme="minorHAnsi" w:hAnsiTheme="minorHAns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0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5914B-F9DA-4687-A505-E13D5E0B2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2787</Words>
  <Characters>15891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galnat08@mail.ru</cp:lastModifiedBy>
  <cp:revision>29</cp:revision>
  <cp:lastPrinted>2026-04-01T06:10:00Z</cp:lastPrinted>
  <dcterms:created xsi:type="dcterms:W3CDTF">2025-11-27T00:05:00Z</dcterms:created>
  <dcterms:modified xsi:type="dcterms:W3CDTF">2026-06-30T05:00:00Z</dcterms:modified>
</cp:coreProperties>
</file>