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C5" w:rsidRPr="000B1728" w:rsidRDefault="003334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7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Реестр муниципального имущества</w:t>
      </w:r>
      <w:r w:rsidRPr="000B1728">
        <w:rPr>
          <w:lang w:val="ru-RU"/>
        </w:rPr>
        <w:br/>
      </w:r>
      <w:r w:rsidR="000708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сельского поселения «Село Некрасовка» Хабаровского муниципального района Хабаровского края </w:t>
      </w:r>
    </w:p>
    <w:p w:rsidR="00593BC5" w:rsidRPr="000B1728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3BC5" w:rsidRPr="000B1728" w:rsidRDefault="00333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1728">
        <w:rPr>
          <w:rFonts w:hAnsi="Times New Roman" w:cs="Times New Roman"/>
          <w:color w:val="000000"/>
          <w:sz w:val="24"/>
          <w:szCs w:val="24"/>
          <w:lang w:val="ru-RU"/>
        </w:rPr>
        <w:t>РАЗДЕЛ 1. Сведения о муниципальном недвижимом имуществе</w:t>
      </w:r>
    </w:p>
    <w:p w:rsidR="00593BC5" w:rsidRPr="000B1728" w:rsidRDefault="00333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1728">
        <w:rPr>
          <w:rFonts w:hAnsi="Times New Roman" w:cs="Times New Roman"/>
          <w:color w:val="000000"/>
          <w:sz w:val="24"/>
          <w:szCs w:val="24"/>
          <w:lang w:val="ru-RU"/>
        </w:rPr>
        <w:t>Подраздел 1.2. Сведения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728">
        <w:rPr>
          <w:rFonts w:hAnsi="Times New Roman" w:cs="Times New Roman"/>
          <w:color w:val="000000"/>
          <w:sz w:val="24"/>
          <w:szCs w:val="24"/>
          <w:lang w:val="ru-RU"/>
        </w:rPr>
        <w:t>о зданиях, сооружениях, объектах незавершенного строительства, единых недвижимых комплексах</w:t>
      </w:r>
      <w:r w:rsidR="0073653C">
        <w:rPr>
          <w:rFonts w:hAnsi="Times New Roman" w:cs="Times New Roman"/>
          <w:color w:val="000000"/>
          <w:sz w:val="24"/>
          <w:szCs w:val="24"/>
          <w:lang w:val="ru-RU"/>
        </w:rPr>
        <w:t>, земельных участках</w:t>
      </w:r>
    </w:p>
    <w:p w:rsidR="00593BC5" w:rsidRPr="000B1728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6"/>
        <w:gridCol w:w="1425"/>
        <w:gridCol w:w="1273"/>
        <w:gridCol w:w="1588"/>
        <w:gridCol w:w="1322"/>
        <w:gridCol w:w="2405"/>
        <w:gridCol w:w="1543"/>
        <w:gridCol w:w="1519"/>
        <w:gridCol w:w="1858"/>
      </w:tblGrid>
      <w:tr w:rsidR="00FB033E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Реестровый №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FB033E" w:rsidRDefault="003334D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Кадастровый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объекта (площадь,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протяженность и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иные параметры)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FB033E" w:rsidRDefault="003334DD">
            <w:pPr>
              <w:rPr>
                <w:lang w:val="ru-RU"/>
              </w:rPr>
            </w:pP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Балансовая</w:t>
            </w:r>
            <w:r w:rsidRPr="00FB033E">
              <w:rPr>
                <w:lang w:val="ru-RU"/>
              </w:rPr>
              <w:br/>
            </w: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стоимость/</w:t>
            </w:r>
            <w:r w:rsidRPr="00FB033E">
              <w:rPr>
                <w:lang w:val="ru-RU"/>
              </w:rPr>
              <w:br/>
            </w:r>
            <w:r w:rsidRP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амортизация</w:t>
            </w:r>
            <w:r w:rsidR="00FB033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/кадастровая стоимость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возникновения/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прекращения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собственности,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реквизиты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</w:t>
            </w:r>
            <w:proofErr w:type="gramStart"/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в-</w:t>
            </w:r>
            <w:proofErr w:type="gramEnd"/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оснований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ведения о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правообладате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муниципальног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недвижимого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0B1728" w:rsidRDefault="003334DD">
            <w:pPr>
              <w:rPr>
                <w:lang w:val="ru-RU"/>
              </w:rPr>
            </w:pP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и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ограничения</w:t>
            </w:r>
            <w:r w:rsidRPr="000B1728">
              <w:rPr>
                <w:lang w:val="ru-RU"/>
              </w:rPr>
              <w:br/>
            </w:r>
            <w:r w:rsidRPr="000B17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(обременения)</w:t>
            </w:r>
          </w:p>
        </w:tc>
      </w:tr>
      <w:tr w:rsidR="00FB033E" w:rsidTr="006550D6">
        <w:trPr>
          <w:trHeight w:val="195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Default="003334DD" w:rsidP="001F390F">
            <w:pPr>
              <w:spacing w:line="240" w:lineRule="exact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A5759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1121001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Гаражный бокс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, 20/10, ГСК 10, бокс 70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27:17:0302103:2517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106 630,54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Распоряжение  о включении в реестр №41-11 от 11.03.2020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  <w:p w:rsidR="00CE4A87" w:rsidRPr="001F59A2" w:rsidRDefault="00CE4A87" w:rsidP="00CC709D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A5759" w:rsidRPr="002771CF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1380374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Школьная,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27:17:0302103:2192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2 531 373,54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регистрации права от 25.10.2017 №27/001/201-2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647D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27:17:0302103:2939 зу</w:t>
            </w: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1380375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2C1AD1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Водовыпуски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2C1AD1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с. Некрасовка,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2C1AD1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2C1AD1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 w:rsidRPr="002C1AD1">
              <w:rPr>
                <w:rFonts w:eastAsia="Times New Roman" w:cs="Times New Roman"/>
                <w:color w:val="000000"/>
                <w:sz w:val="16"/>
                <w:szCs w:val="16"/>
                <w:highlight w:val="cyan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103 300,00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№85-25 от 24.12.2020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1380376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Водохранилище на въезде  с. Некрасовка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с. Некрасовка,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27:17:0329204:1026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765848 куб.м.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45 192 100,00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 114-32, от 19.04.2021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1380373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Административно- спортивное здание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663,5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15 003 133,88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регистрации права от 07.08.2020 №27-27/020/2020-1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1380373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Сооружение «Спортивное ядро»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27:17:0302103:1812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16712,4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390998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72 410 462,90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регистрации права от 16.02.2015 №27-27/001-27/006/406/2015-2130/1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90998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390998" w:rsidRDefault="002771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27:17:0302103:2953 зу</w:t>
            </w: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Сооружение электроэнергетики  Электрическая сеть 0,4 кВ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27:17:0000000:5014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3337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4 165 877,43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Собственность 27:17:0000000:5014-27/020/2022-1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Здание (воздуховодная станция)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27:17:0329301:1464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297,3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1 204 167,00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 27:17:0329301:1464-27/020/2023-1 от 27.04.2023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5759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9A5F30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Здание (воздуховодная станция)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27:17:0329301:1465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178,8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5759" w:rsidRPr="001F59A2" w:rsidRDefault="009A5759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724 201,34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 27:17:0329301:1465-27/020/2023-1 от 27.04.2023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59" w:rsidRPr="001F59A2" w:rsidRDefault="009A57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6CC5" w:rsidRPr="00977374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9A5F30" w:rsidRDefault="00266CC5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2200685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266CC5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66CC5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Здание Нежилое (администрация поселения)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BFB" w:rsidRPr="00282BFB" w:rsidRDefault="00282BFB" w:rsidP="00571F9C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Российская Федерация, Хабаровский край,</w:t>
            </w:r>
          </w:p>
          <w:p w:rsidR="00282BFB" w:rsidRPr="00282BFB" w:rsidRDefault="00282BFB" w:rsidP="00571F9C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муниципальный район </w:t>
            </w: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Хабаровский, </w:t>
            </w:r>
            <w:proofErr w:type="gramStart"/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сельское</w:t>
            </w:r>
            <w:proofErr w:type="gramEnd"/>
          </w:p>
          <w:p w:rsidR="00282BFB" w:rsidRPr="00282BFB" w:rsidRDefault="00282BFB" w:rsidP="00571F9C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поселение село Некрасовка, село Некрасовка,</w:t>
            </w:r>
          </w:p>
          <w:p w:rsidR="00266CC5" w:rsidRPr="001F59A2" w:rsidRDefault="00282BFB" w:rsidP="00571F9C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улица Ленина, дом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282BFB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82BF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lastRenderedPageBreak/>
              <w:t>27:17:0302103:316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4342AA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4342A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534.1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977374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10</w:t>
            </w:r>
            <w:r w:rsidR="005553E8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215</w:t>
            </w:r>
            <w:r w:rsidR="005553E8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047,05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Default="00977374" w:rsidP="00AA4DB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Собственность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27-27-01/048/2006-040</w:t>
            </w:r>
          </w:p>
          <w:p w:rsidR="00977374" w:rsidRPr="00977374" w:rsidRDefault="00977374" w:rsidP="00AA4DB3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08.06.2006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720C0C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5553E8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стоимость из выписки Росреестра</w:t>
            </w:r>
          </w:p>
        </w:tc>
      </w:tr>
      <w:tr w:rsidR="00266CC5" w:rsidRPr="00977374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9A5F30" w:rsidRDefault="002C07BB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lastRenderedPageBreak/>
              <w:t>2200686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2C07BB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2C07B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Помещение  Нежилое доля в праве</w:t>
            </w:r>
            <w:r w:rsid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394/1000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B7B" w:rsidRPr="00F27B7B" w:rsidRDefault="00F27B7B" w:rsidP="00F27B7B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Хабаровский край, р-н Хабаровский, </w:t>
            </w:r>
            <w:proofErr w:type="gramStart"/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.</w:t>
            </w:r>
          </w:p>
          <w:p w:rsidR="00266CC5" w:rsidRPr="001F59A2" w:rsidRDefault="00F27B7B" w:rsidP="00F27B7B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Некрасовка, ул. Ленина, д. 16, пом. I(1-3,40-71)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F27B7B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27:17:0302103:2817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F27B7B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F27B7B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713.6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AA4DB3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9 951 573,02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AA4DB3" w:rsidRDefault="00AA4DB3" w:rsidP="00AA4DB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AA4DB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</w:t>
            </w:r>
          </w:p>
          <w:p w:rsidR="00AA4DB3" w:rsidRPr="00AA4DB3" w:rsidRDefault="00AA4DB3" w:rsidP="00AA4DB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AA4DB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27:17:0302103:2817-27/020/2019-4</w:t>
            </w:r>
          </w:p>
          <w:p w:rsidR="00AA4DB3" w:rsidRPr="001F59A2" w:rsidRDefault="00AA4DB3" w:rsidP="00AA4DB3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A4DB3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15.02.2019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F27B7B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5553E8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стоимость из выписки Росреестра</w:t>
            </w:r>
          </w:p>
        </w:tc>
      </w:tr>
      <w:tr w:rsidR="00266CC5" w:rsidRPr="00977374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9A5F30" w:rsidRDefault="002C07BB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2200687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15540A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Здание Нежилое Дом культуры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40A" w:rsidRPr="0015540A" w:rsidRDefault="0015540A" w:rsidP="0015540A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Российская Федерация, Хабаровский край,</w:t>
            </w:r>
          </w:p>
          <w:p w:rsidR="0015540A" w:rsidRPr="0015540A" w:rsidRDefault="0015540A" w:rsidP="0015540A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муниципальный район Хабаровский, </w:t>
            </w:r>
            <w:proofErr w:type="gramStart"/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сельское</w:t>
            </w:r>
            <w:proofErr w:type="gramEnd"/>
          </w:p>
          <w:p w:rsidR="0015540A" w:rsidRPr="0015540A" w:rsidRDefault="0015540A" w:rsidP="0015540A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поселение село Некрасовка, село Некрасовка,</w:t>
            </w:r>
          </w:p>
          <w:p w:rsidR="00266CC5" w:rsidRPr="001F59A2" w:rsidRDefault="0015540A" w:rsidP="0015540A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улица Ленина, дом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15540A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27:17:0302103:1814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15540A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5540A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3399.1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CC5" w:rsidRPr="00266CC5" w:rsidRDefault="00AA4DB3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60 333 005,27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DB3" w:rsidRDefault="00AA4DB3" w:rsidP="00AA4DB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Собственность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27-27-01/024/2006-620</w:t>
            </w:r>
          </w:p>
          <w:p w:rsidR="00266CC5" w:rsidRPr="001F59A2" w:rsidRDefault="00AA4DB3" w:rsidP="00AA4DB3">
            <w:pPr>
              <w:contextualSpacing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26.06.2006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15540A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CC5" w:rsidRPr="001F59A2" w:rsidRDefault="005553E8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стоимость из выписки Росреестра</w:t>
            </w: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1200391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Пионерская)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с. Некрасовка, от ул. </w:t>
            </w:r>
            <w:proofErr w:type="gramStart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Комсомольская</w:t>
            </w:r>
            <w:proofErr w:type="gramEnd"/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 300 м до ул. </w:t>
            </w: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27:17:0302103:403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2 851 294,66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27-27-01/053/2013-801 02.10.2013 Решение СД 166-39 от 28.11.2011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 xml:space="preserve">Сельское поселение «Село Некрасовка» ХМРХК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1200390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ул. Солнечная 1,9 км до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Фабричная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27:17:0302103:309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1874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18 119 627,15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гос. регистрации права 27-27-01/229/2013-093 03.06.2013 Решение СД 178-42 от 26.01.2012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Сельское поселение «Село Некрасовка» ХМРХК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1200242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ул. Ленина 500 м до 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Мира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27:17:0302103:371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4 752 157,77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27-01/04/2013/-288  27.06.2013 Решение СД 194-46 от 28.04.2012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Сельское поселение «Село Некрасовка» ХМРХК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Солнечная)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 от здания  № 4 по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Солнечная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550 м до жилого дома,  расположенного по адресу 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Кооперативный, №4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27:17:0302103:419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5 227 373,55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27-27-01/237/2012-014  05.07.2013 Решение СД 194-46 от 28.04.2012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Сельское поселение «Село Некрасовка» ХМРХК 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1200389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от  ул. Ленина 2,5 км до очистных сооружений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27:17:0000000:1265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2455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23 849 766,84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27-27-01/055/2013-939  06.09.2013 Решение СД 194-46 от 28.04.2012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1200389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A87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ул. Бойко-Павлова  500 м до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Солнечная</w:t>
            </w:r>
            <w:proofErr w:type="gramEnd"/>
          </w:p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27:17:0302103:310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4 752 157,77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27-27-01/055/2013-938 06.09.2013 Решение СД 209-47 от 30.05.2012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Партизанская)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ул. Ленина 700 м до гаражей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27:17:0302101:643  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6 653 020,88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27-27-01/067/2013-978 16.12.2013 Решение СД 209-47 от 30.05.2012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 «Подъезд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с. Некрасовка»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Хабаровский край,  Хабаровский район от км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4+625 автодороги «Подъезд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с. Дружба» на юго-восток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27:22:0000000:1088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1514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14 584 242,80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гос. регистрации права 27-27-01/067/2013-978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16.12.2013 Решение СД 104-28 от  30.05.2015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1200246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         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Автомобильная дорога общего пользования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по 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Лесная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 (от пересечения с пер.  Новый в районе дома № 10 по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Новый до пересечения с ул. Мира в районе дома № 63)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396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4 198 704,84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27/020/2020-1 19.02.2020 Решение СД 40-11 от  11.03.2020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(пер.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Таежный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по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Таежный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 (от пересечения с пер. Новый в районе дома № 2 по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Новый до пересечения с ул. Мира в районе дома № 57)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27:17:0302101:2529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3 233 850,95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27/020/2020-1 19.02.2020 Решение СД 40-11 от  11.03.2020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Автомобильная дорога общего пользования  местного значения  (квартал «Молодежный»)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квартал  «Молодежный»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4045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42 888 285,55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27/020/2020-1 19.02.2020 Решение СД 40-11 от  11.03.2020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Автомобильная дорога общего пользования  местного значения в районе 8-й км автодороги «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Ильинка-с.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Дружба- с. Некрасовка»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районе 8-й км автодороги «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Ильинка-с.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Дружба- с. Некрасовка»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27:17:0000000:569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33290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9 348 975,00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27-27/001-27/006/406/2015-5332/2 Решение СД 60-р от  08.10.2020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пер. Кооперативный  (по пер.  Кооперативный  до дома №13 по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Кооперативный, от  пер. Кооперативный до  ул. Мира))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27:17:0302103:2955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2 713 725,82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гос. регистрации права 27/020/2021-3 10.03.2021 Решение районного суда №2-341/2021 от  11.01.2021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1200249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Солнечная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гаражей  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1 770 665,93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27/006/406/2015-5332/2 Постановление № 16 от 08.02.2021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10200250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Речная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от 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Бойко-Павлова до гаражей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2 2 120 558,00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27/020/2021-2 Постановление № 16 от 08.02.2021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F40199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F40199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квартал «С»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F40199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27:17:0302101:2527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F40199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F40199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13 947 621,41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F40199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F40199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27/020/2021-3 Постановление № 16 от 08.02.2021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943" w:rsidRPr="009A5F30" w:rsidRDefault="0054461F" w:rsidP="00D9361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3503BA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3503BA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ул. </w:t>
            </w:r>
            <w:proofErr w:type="gramStart"/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Школьная</w:t>
            </w:r>
            <w:proofErr w:type="gramEnd"/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 ул. </w:t>
            </w: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 в районе дома №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3503BA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</w:t>
            </w:r>
            <w:r w:rsidR="003503BA" w:rsidRPr="003503BA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17:</w:t>
            </w: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0302102:1688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3503BA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503B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1 128 717,82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27/020/2021-3 26.04.2021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Партизанской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13А до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 в районе дома № 47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27:17:0302101:2544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1 110 706,37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27/020/2021-3 26.04.2021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от  ул. Ленина до СНТ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«Надежда»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27:17:0302101:2542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1 861 183,64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Гос. регистрация права 27/020/2021-3 28.04.2021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Некрасовка»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 пер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. Дачный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27:17:0000000:4638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2 647 683,82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ул. Фабричной до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Восточной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27:17:0302101:2545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1 254 798,00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Комсомольской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ул. Бойко-Павлова в районе дома №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552 351,27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ул. Лесной до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Фабричной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1 116 710,18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Школьной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 в районе дома № 53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1 675 065,28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от 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Больничный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до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27:17:0302001:2552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1 243 390,75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Юбилейная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27:17:000000:4657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1 681 069,09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50 от 16.04.2021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Родниковая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27:17:0000000:4689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2 991 102,22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Гос. регистрация права 27/020/2021-3 28.04.2021 Постановление № 16 от 08.02.2021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Советская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27:17:0000000:4760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5 810 328,92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10.08.2021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Победы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27:17:0000000:4759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7 103 869,30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10.08.2021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пер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Горный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5 089 339,20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19.07.2021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Майская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27:17:0331201:467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4 113 882,52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14.07.2021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Октябрьская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27:17:0000000:4751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913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9 680 347,27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14.07.2021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ул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Юности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27:17:0331201:466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2 247 791,48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14.07.2021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пер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Овражный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27:17:0302101:2580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3 859 415,56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06.12.2021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Новый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(от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Больничный до ул. Фабричной)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27:17:0302101:2579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7 421 953,00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02.12.2021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Школьная (от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Таежный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до ул. Фабричная)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27:17:0302101:2582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4 728 844,34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17.12.2021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Майский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(от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 до ул. Октябрьской)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27:17:0000000:4830</w:t>
            </w:r>
          </w:p>
          <w:p w:rsidR="00CE4A87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3 668 565,34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08.12.2021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пер. Центральный (на север от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27:17:0302101:2583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1371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14 536 425,09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27/020/2021-1 20.12.2021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по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Больничный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(от ул. Партизанская до окончания территории больницы)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27:17:0302101:2344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1 254 798,00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27/020/2022-1 06.04.2022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1200242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Школьная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(от ул. Солнечная до переулка без названия)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27:17:0000000:4236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1442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8 696 959,99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27/020/2022-1 06.04.2022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  <w:p w:rsidR="0073653C" w:rsidRPr="001F59A2" w:rsidRDefault="0073653C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пер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Ягодный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27:17:0000000:4858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9 203 221,72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27/020/2022-1 16.02.2022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  <w:p w:rsidR="0073653C" w:rsidRPr="001F59A2" w:rsidRDefault="0073653C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1F59A2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Автомобильная дорога общего пользования  местного значения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по  пер.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Гаражный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(от пересечения с  ул. Солнечная  до подъездной дороги к  гаражному кооперативу)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27:17:0302103:2957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2 046 338,47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27/020/2022-1 27.07.2022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  <w:p w:rsidR="0073653C" w:rsidRPr="001F59A2" w:rsidRDefault="0073653C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 от улицы Мира вдоль садовых товариществ до снт.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Сокол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27:17:0000000:4974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2087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22 128 022,73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Гос. регистрация права 27/020/2022-1 13.07.2023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Речная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от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Бойко-Павлова до гаражей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27:17:0302101:2560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2 119 706,00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 27:17:0302101:2560-27/024/2024-5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461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9A5F30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Автомобильная дорога общего пользования  местного значения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Речная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, проезд по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Восточной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27:17:0302101:2694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54461F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397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61F" w:rsidRPr="001F59A2" w:rsidRDefault="00CE4A8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4 209 307,63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 27:17:0302101:2694-27/020/2025-1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61F" w:rsidRPr="001F59A2" w:rsidRDefault="005446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163F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163F" w:rsidRPr="009A5F30" w:rsidRDefault="0017163F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val="ru-RU" w:eastAsia="ru-RU"/>
              </w:rPr>
              <w:t>220679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63F" w:rsidRPr="001F59A2" w:rsidRDefault="0017163F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Транзитный тротуар от дома 12 по ул. </w:t>
            </w: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Партизанской</w:t>
            </w:r>
            <w:proofErr w:type="gramEnd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до дома 17 по ул. Бойко - Павлова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63F" w:rsidRPr="001F59A2" w:rsidRDefault="0017163F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с. Некрасовка</w:t>
            </w:r>
          </w:p>
          <w:p w:rsidR="0017163F" w:rsidRPr="001F59A2" w:rsidRDefault="0017163F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от дома 12 по ул. </w:t>
            </w: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Партизанской</w:t>
            </w:r>
            <w:proofErr w:type="gramEnd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 до дома 17 по ул. Бойко - Павлова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163F" w:rsidRPr="001F59A2" w:rsidRDefault="0017163F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163F" w:rsidRPr="001F59A2" w:rsidRDefault="00E87F41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163F" w:rsidRPr="001F59A2" w:rsidRDefault="0017163F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63F" w:rsidRPr="001F59A2" w:rsidRDefault="0017163F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Постановление администрации сельского поселения «Село Некрасовка» Хабаровского муниципального района Хабаровского края от 01.04.2026 № 43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63F" w:rsidRPr="001F59A2" w:rsidRDefault="0017163F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63F" w:rsidRPr="001F59A2" w:rsidRDefault="0017163F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администрацией СП «Село Некрасовка»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Ленина, 20 (под администрацией)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:0302103:2930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3 330 212,96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Распоряжение главы ХМРХК, 30.10.2007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220572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под МКУК КДЦ с.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Некрасовка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 ул. Ленина, 1 (под МКУК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КДЦ)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27:17:0302103:22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9877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15 722 998,76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27-27-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01/045/2008-639 04.06.2008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Некрасовка»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общего пользования (уличная сеть)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850 м на северо-восток от дома № 20 по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22654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9 515 100,00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17.08.2018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  <w:t>Земельный участок для обслуживания автотранспорта</w:t>
            </w:r>
          </w:p>
          <w:p w:rsidR="0002726A" w:rsidRPr="001F59A2" w:rsidRDefault="0002726A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Земельный участок по среднеэтажную жилую застройку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130 м на запад от дома №8 по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Солнечная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6 806 598,07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02726A">
            <w:pPr>
              <w:ind w:left="75" w:right="75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Постановление от 19.08.2025 № 106 «Об изменении вида разрешенного использования земельного участка с кадастровым номером 27:17:0302103:2521»</w:t>
            </w: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общего пользования (временные)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пер Гаражный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1 252 276,65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27/020/2019-2 15.10.2019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квартал «Родник» участок №6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27:17:0302103:2520  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382 269,20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Земельные участки общего пользования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80 м на юг от дома № 8 по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Солнечная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27:17:0302103:2527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27/001/2017-2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B1CF1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9A5F30" w:rsidRDefault="007B1CF1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27:17:0000000:4202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85792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F1" w:rsidRPr="001F59A2" w:rsidRDefault="007B1CF1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17 108 640,64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CF1" w:rsidRPr="001F59A2" w:rsidRDefault="007B1C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27:17:0000000:4203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185548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200 696 138,72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28979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31 344 845,56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7 131 711,86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25073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6 672 176,03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отдых (рекреация)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Ленина, д. 20 (водохранилище)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27:17:0302103:2749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231299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23 104 457,11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29.03.2018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431B" w:rsidRPr="002771CF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земли промышленности, транспорта, связи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250 м на восток от з/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кадастровым номером 27:17:0329301:1036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27:17:0329301:1087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80031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17 429 951,49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27/020/2019-1 01.11.2019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A23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АРЕНДА</w:t>
            </w:r>
          </w:p>
        </w:tc>
      </w:tr>
      <w:tr w:rsidR="00CD431B" w:rsidRPr="002771CF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9A5F30" w:rsidRDefault="00CD431B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земли промышленности, транспорта, связи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200 м на запад от з/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 кадастровым номером 27:17:0329301:1036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27:17:0329301:1089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152491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431B" w:rsidRPr="001F59A2" w:rsidRDefault="00CD431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22 239 287,44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27/020/2019-1 01.11.2019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CD431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31B" w:rsidRPr="001F59A2" w:rsidRDefault="00A231B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АРЕНДА</w:t>
            </w: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средне этажной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280 м на север от 27:17:0302101:364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27:17:0302101:1530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68877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152 353 857,69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266CC5" w:rsidRDefault="00B112D7" w:rsidP="00B21B39">
            <w:pPr>
              <w:spacing w:after="0"/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266CC5" w:rsidRDefault="00B112D7" w:rsidP="00B21B39">
            <w:pPr>
              <w:spacing w:after="0"/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266CC5" w:rsidRDefault="00B112D7" w:rsidP="00B21B39">
            <w:pPr>
              <w:spacing w:after="0"/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строительства и эксплуатации коммунальных и инженерных сетей, объекты трансп. инфраст.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кв-л «Восточный»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27:17:0000000:3589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61880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48 379 021,60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27/020/2019-2 20.02.2019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строительства и эксплуатации коммунальных и инженерных сетей, объекты трансп. инфраст.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кв-л «Молодежный», уч.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131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27:17:0302101:1836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74453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58 208 844,46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27/020/2019-2 18.02.2019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размещения объектов торговли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кв-л «Молодежный», уч.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№ 125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27:17:0302101:1773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3413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8 716 460,70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27/020/2019-2 19.02.2019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спортивную площадку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кв-л «Молодежный», уч.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№ 124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27:17:0302101:1764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4550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7 243 054,00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27/020/2019-2 21.02.2019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связи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2,26 км на юг от д. 20 по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27:17:0329301:1050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52595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13 374 382,55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27-27/001-27/002/200/2016-6350/1 10.11.2016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объект культурного назначения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1097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1 746 292,36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27/020/2021-2 30.11.2021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«Детская площадка Радость»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27:17:0302103:2919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2268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1 436 505,84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27/020/2020-1 25.09.2020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«Площадка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Воркаут»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889 898,90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гос. регистрации права 27/020/2020-1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25.09.2020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Некрасовка»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«Фонтан»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Бойко-Павлова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27:17:0302103:2920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2906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1 840 602,28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27/020/2020-1 25.09.2020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«Площадь Славы»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д.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2336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3 718 631,68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27/020/2021-1 18.01.2021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объектов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д.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385 (доля)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983 251,50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27-27-01/109-2011-819 01.11.2011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спортивный объект (универсальный спортивный комплекс)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уч.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14 594 369,54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27/020/2022-1 30.06.2022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спортивный объект (универсальный спортивный комплекс)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Ленина, уч.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27:17:0302103:2954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5190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3 046 530,00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27/020/2022-1 30.06.2022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Специалистов,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27:17:0302101:1691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630 512,00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27/020/2022-2 23.06.2022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магазин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80 м на юг от здания № 7 по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27:17:0302101:1995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1 785 258,09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27/001/2017-1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под спортивный объект, в том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числе бассейн, спортзал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в 20 м по направлению на восток от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участка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пер.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Новый,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27:17:0302101:1622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1 910 256,00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27/020/2020-2 06.03.2020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объект инженерно- технического обеспечения (башня)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Школьная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д. 11, в 50 м на юго-запад от школы №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27:17:0302103:2939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157 180,00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27/020/2021-1 02.09.2021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под площадку для выгула собак. Назначение спортивный объект (спортзал, бассейн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примерно 2 м на север от сооружения по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Ленина, д. 1В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27:17:0302103:2925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4838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7 701 515,44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27/020/2021-2 15.04.2021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 Некрасовка, в 1140 м на юго-восток от Ленина, д.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2 492 043,60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 Некрасовка, в 1170 м на юго-восток от Ленина, д.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1838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3 033 361,68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1496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2 468 938,56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5 249 795,16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гос. регистрации права 27/020/2018-1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Некрасовка»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27:17:0302102:1649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3198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5 277 851,28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1 201 462,08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3121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5 150 773,56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под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Сектор-14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гос. регистрации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поселение «Село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27:17:0302102:1659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1 830 249,24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3178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5 244 844,08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1507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2 487 092,52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1715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2 830 367,40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27:17:0302102:1669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3180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5 248 144,80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Сектор-26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27:17:0302102:1670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1887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3 114 229,32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27/020/2018-1 14.08.2018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под кладбище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в 1200 м на юго-восток от Ленина, д.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27:17:0302102:1671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21211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35 005 785,96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гос. регистрации права 27/020/2018-1 14.08.2018 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размещения кладбищ и мест захоронения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130 м на юг от жилого дома по адресу: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Мира, 24-1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27:17:0000000:3547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55 161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56 904 087,60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27/001/2017-2 03.08.2017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eastAsia="ru-RU"/>
              </w:rPr>
              <w:t>2200647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Земельный участок для эксплуатации здания теплицы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с. Некрасовка, ул. Школьная, д.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27:17:0302103:304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3 990,48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Свидетельство о гос. регистрации права 27-27-01/007/2012-867 08.08.2012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eastAsia="ru-RU"/>
              </w:rPr>
              <w:t>2200648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Земли промышленности, энергетики, транспорта, связи, радиовещания, телевидения, информатики (под головные очистные сооружения)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с. Некрасовка, в 2,26 км на юг от д. 20 по ул. 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27:17:0329301:1452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10659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2 990 382,45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 27:17:0329301:1452-27/020/2023-1 15.03.2023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eastAsia="ru-RU"/>
              </w:rPr>
              <w:t>2200649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proofErr w:type="gramStart"/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 xml:space="preserve">Земли промышленности, энергетики, транспорта, связи, радиовещания, </w:t>
            </w: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>телевидения, информатики (под головные очистные сооружения)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lastRenderedPageBreak/>
              <w:t xml:space="preserve">с. Некрасовка, в 2,26 км на юг от д. 20 по ул. </w:t>
            </w: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27:17:0329301:1453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746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218 883,86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 27:17:0329301:1453-27/020/2023-1 15.03.2023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9A5F30" w:rsidRDefault="00B112D7" w:rsidP="003667D0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2200681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Земельный участок под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с. Некрасовка, ул. Специалистов,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27:17:0000000:3565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654784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Собственность</w:t>
            </w: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27:17:0000000:3565-27/020/2023-2</w:t>
            </w: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14.04.2023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9A5F30" w:rsidRDefault="00B112D7" w:rsidP="003667D0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sz w:val="16"/>
                <w:szCs w:val="16"/>
                <w:lang w:eastAsia="ru-RU"/>
              </w:rPr>
              <w:t>2200682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Земельный участок под ЛПХ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с. Некрасовка, ул. Строителей,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27:17:0329301:992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1535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628 183,40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eastAsia="ru-RU"/>
              </w:rPr>
              <w:t>уведомление КУВД-001/2024-814732 от 11.03.2024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12D7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9A5F30" w:rsidRDefault="00B112D7" w:rsidP="00CC709D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CC709D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п</w:t>
            </w:r>
            <w:r w:rsidR="00612480"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од </w:t>
            </w:r>
            <w:r w:rsidR="00A71E3B"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среднеэтажную жилую застройку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в 20 м на север от дома № 4 по ул.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27:17:0302103:2190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B112D7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2655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12D7" w:rsidRPr="001F59A2" w:rsidRDefault="007475BE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2 586 315,15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гос. регистрации права 27/001/2017-1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2D7" w:rsidRPr="001F59A2" w:rsidRDefault="00B112D7">
            <w:pPr>
              <w:ind w:left="75" w:right="75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CC709D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2200684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CC709D">
            <w:pPr>
              <w:spacing w:after="0"/>
              <w:jc w:val="both"/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  <w:t>Земельный участок под среднеэтажную жилую застройку</w:t>
            </w:r>
            <w:r w:rsidR="00C3489C" w:rsidRPr="001F59A2">
              <w:rPr>
                <w:rFonts w:eastAsia="Times New Roman" w:cs="Times New Roman"/>
                <w:color w:val="FF0000"/>
                <w:sz w:val="16"/>
                <w:szCs w:val="16"/>
                <w:lang w:val="ru-RU" w:eastAsia="ru-RU"/>
              </w:rPr>
              <w:t xml:space="preserve"> </w:t>
            </w:r>
          </w:p>
          <w:p w:rsidR="00C3489C" w:rsidRPr="001F59A2" w:rsidRDefault="00C3489C" w:rsidP="00CC709D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sz w:val="16"/>
                <w:szCs w:val="16"/>
                <w:lang w:val="ru-RU" w:eastAsia="ru-RU"/>
              </w:rPr>
              <w:t>Земельный участок под магазины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 xml:space="preserve">с. Некрасовка, в 20 м на запад от д. № 5 по ул. </w:t>
            </w:r>
            <w:proofErr w:type="gramStart"/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Комсомольская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27:17:0302103:2189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630 059,84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Свидетельство о гос. регистрации права 27/001/2017-1 21.08.2017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ind w:left="75" w:right="75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изменен вид разрешенного использования земельного участка  со среднеэтажной жилой застройки на магазины Постановление администрации от 06.05.2026 № 56</w:t>
            </w: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DA2D4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 w:themeColor="text1"/>
                <w:sz w:val="16"/>
                <w:szCs w:val="16"/>
                <w:lang w:eastAsia="ru-RU"/>
              </w:rPr>
              <w:t>2200685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DA2D4F">
            <w:pPr>
              <w:spacing w:after="0"/>
              <w:jc w:val="both"/>
              <w:rPr>
                <w:rFonts w:eastAsia="Times New Roman" w:cs="Times New Roman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sz w:val="16"/>
                <w:szCs w:val="16"/>
                <w:highlight w:val="yellow"/>
                <w:lang w:val="ru-RU" w:eastAsia="ru-RU"/>
              </w:rPr>
              <w:t xml:space="preserve">у </w:t>
            </w:r>
          </w:p>
          <w:p w:rsidR="00A71E3B" w:rsidRPr="00E650A0" w:rsidRDefault="00A71E3B" w:rsidP="00DA2D4F">
            <w:pPr>
              <w:spacing w:after="0"/>
              <w:jc w:val="both"/>
              <w:rPr>
                <w:rFonts w:eastAsia="Times New Roman" w:cs="Times New Roman"/>
                <w:b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b/>
                <w:sz w:val="16"/>
                <w:szCs w:val="16"/>
                <w:highlight w:val="yellow"/>
                <w:lang w:val="ru-RU" w:eastAsia="ru-RU"/>
              </w:rPr>
              <w:t>Питомник</w:t>
            </w:r>
            <w:r w:rsidR="006D36FC" w:rsidRPr="00E650A0">
              <w:rPr>
                <w:rFonts w:eastAsia="Times New Roman" w:cs="Times New Roman"/>
                <w:b/>
                <w:sz w:val="16"/>
                <w:szCs w:val="16"/>
                <w:highlight w:val="yellow"/>
                <w:lang w:val="ru-RU" w:eastAsia="ru-RU"/>
              </w:rPr>
              <w:t>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DA2D4F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  <w:t>Хабаровский край, Хабаровский район, с. Некрасовка, в 30 м на север от 27:17:00302101:1297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DA2D4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27:17:0302101:2711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DA2D4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  <w:t>3000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DA2D4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2 827 530,0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DA2D4F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  <w:t>Собственность 27:07:0302101:2711-27/020/2025-1 от 30.06.2025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DA2D4F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DA2D4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lang w:val="ru-RU" w:eastAsia="ru-RU"/>
              </w:rPr>
              <w:t>Изменен вид разрешенного использования с земельного участка под среднеэтажную застройку на питомник Постановление от 14.07.2025 № 89</w:t>
            </w: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2200442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с. Некрасовка, стд.  «Строитель -90»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27:17:0328101:6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27/001/2017-1 28.06.2017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с. Некрасовка,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стд. «Улей»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27:17:0331901:56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63 678,00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Свидетельство о 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гос. регистрации права 27-27/001-27/059/282/2016-93/2 19.10.2016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lastRenderedPageBreak/>
              <w:t xml:space="preserve">Сельское </w:t>
            </w: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«Селянка»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27:17:0328301:3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63 678,00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27-27/001-27/059/282/2016-93/2 19.10.2016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стд, «Женьшень»  уч.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539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27:17:0308502:142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40 280,00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27/001/2017-1 17.01.2017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27:17:0330604:13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148 490,00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27/001/2017-1 14.02.2017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стд. «Стимул»,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Сиреневая</w:t>
            </w:r>
            <w:proofErr w:type="gram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27:17:0330001:240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27/001/2017-2 23.12.2017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«Стимул»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27:17:0330001:173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84 904,00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27-27-01/011/2013-628 25.02.2013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 для садоводства  и огородничества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сдт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77 105,00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27/020/2022-2 25.05.2022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 для садоводства  и огородничества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сдт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«Пруды»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27:17:0331001:16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79 632,00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27-27-01/307/2013-575 27.09.2013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27:17:0330602:3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110 150,00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27/020/2022-3 19.10.22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сдт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«Строитель-90»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27:17:0328101:62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90 145,00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Собственность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№ 27:17:0328101:62-27/020/2023-2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от 22.06.2023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сдт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. «Полесье»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27:17:0332001:16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166 562,55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27.12.2022г № КУВД-001/202257419373 Собственность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br/>
              <w:t>№ 27:17:0332001:16-27/020/2022-2 от 27.12.2022</w:t>
            </w: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«Стимул»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27:17:0330001:32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119 936,00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10.05.2023г № КУВД-001/2023-14660943Собственность № 27:17:0330001:32-27/020/2023-2 от 10.05.2023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стд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«Заозерное»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27:17:0328701:92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1422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209 830,32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16.05.2023г № КУВД-001/2023-18723855 Собственность№ 27:17:0328701:92-27/020/2023-2от 16.05.2023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2200672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«Некрасовское»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27:17:0330101:33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152 200,00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10.09.2023г № КУВД-001/2023-45282669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  стд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27:17:0330604:34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96 221,52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20.10.2023г № КУВД-001/2023-47020895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стд.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27:17:0330604:55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222 735,00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уведомление Управления Росреестра по Хабаровскому краю от 18.10.2023г № КУВД-001/2023-46578697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Ильинка, сдт. Вихрь, участок № 419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27:17:03060</w:t>
            </w:r>
            <w:r w:rsidR="008609C2"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</w:t>
            </w: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3:36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8609C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111 984,00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27:17:0306003:36-27/001/2017-1 Выписка № КУВИ-001/2023-293479505 от 28.12.2023г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8609C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8609C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2200681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сдт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27:17:0330602:14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178 188,0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27:17:0330602:14-27/020/2025-2 от 24.02.2025 Выписка № КУВИ-001/2025-70621801 от 18.03.2025г</w:t>
            </w:r>
          </w:p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22000682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Земельный участок 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снт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 «Дальневосточное»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27:17:0328604:68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8D7DF1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87 911,88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27:17:0328604:68-27/020/2025-2 от 24.02.2025 Выписка № КУВИ-001/2025-89690015 от 15.04.2025г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2200453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с. Некрасовка, ул. Оранжевая,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27:17:0302101:2363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453 692,00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451 895,20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9A5F30" w:rsidRDefault="00A71E3B" w:rsidP="00FD297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2200457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27:17:0302101:2367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A66CB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FD297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 w:themeColor="text1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9A5F30" w:rsidRDefault="00A71E3B" w:rsidP="00FD069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27:17:0302101:2369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FD069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FD0690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200465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Оранжевая,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Оранжевая, 27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9A5F30" w:rsidRDefault="00A71E3B" w:rsidP="007305F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Оранжевая,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745 222,80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Желтая,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2200489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27:17:0302101:2398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Желтая,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2200493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2200499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27:17:0302101:2408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Желтая,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2200501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505 350,00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Желтая,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524 216,40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875 041,60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527 360,80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2200508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Зеленая,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2200509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2200612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Зеленая,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458 184,00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Зеленая,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2200524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618 548,40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Зеленая, 28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420 002,00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2200529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691 768,00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778 912,80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Голубая, 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511 638,80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2200532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452 793,60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539 489,20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581 264,80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27:17:0302101:2448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601 928,00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452 793,60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2200539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Голубая, 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630 676,80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2200540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450 996,80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672 003,20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220542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220543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689 522,00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721 415,20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27:17:0302101:2458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Голубая,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764 089,20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2200548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459 980,80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508 943,60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21/1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27:17:0302101:2476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466 718,80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453 242,80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2200552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Голубая, 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27:17:0302101:2464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429 435,20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Красная, 17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Красная, 19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27:17:0302101:2376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2200564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ведения личного  подсобного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с. Некрасовка, ул. Красная, 23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451 446,00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2200565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с. Некрасовка, ул. Красная, 25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27:17:0302101:2382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449 649,20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Свидетельство о  гос. регистрации права 27/020/2018-1  18.08.2021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2200566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6A17E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</w:t>
            </w:r>
          </w:p>
          <w:p w:rsidR="00A71E3B" w:rsidRPr="001F59A2" w:rsidRDefault="00A71E3B" w:rsidP="006A17E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ул. Специалистов,12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27:17:0302101:1687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654 784,00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1B6BB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27:17:0302101:1687-27/020/2024-2</w:t>
            </w:r>
          </w:p>
          <w:p w:rsidR="00A71E3B" w:rsidRPr="001F59A2" w:rsidRDefault="00A71E3B" w:rsidP="001B6BB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16.08.2024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2200568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Земельный участок для среднеэтажной жилой застройки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36267B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с. Некрасовка</w:t>
            </w:r>
          </w:p>
          <w:p w:rsidR="00A71E3B" w:rsidRPr="00E650A0" w:rsidRDefault="00A71E3B" w:rsidP="0036267B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в 30м на север от 27:17:0302101:1297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27:17:0302101:2712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ru-RU" w:eastAsia="ru-RU"/>
              </w:rPr>
              <w:t>18471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E650A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14 294 337,48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493F49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Собственность 27:17:0302101:2712-27/020/2025-1</w:t>
            </w:r>
          </w:p>
          <w:p w:rsidR="00A71E3B" w:rsidRPr="00E650A0" w:rsidRDefault="00A71E3B" w:rsidP="00493F4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30.06.2025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</w:pPr>
            <w:r w:rsidRPr="00E650A0"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E650A0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2200569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участок для эксплуатации автомобильной дороги № 1160311 «Подъезд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к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с. Некрасовка»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27:17:0302103:2943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5 703,40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27:17:0302103:2943-27/020/2021-1</w:t>
            </w:r>
          </w:p>
          <w:p w:rsidR="00A71E3B" w:rsidRPr="001F59A2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15.12.2021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Хабаровский район, СДТ Вихрь,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Ильинка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266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27:17:0306002:7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111 984,00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C26D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27-27-01/421/2013-75</w:t>
            </w:r>
          </w:p>
          <w:p w:rsidR="00A71E3B" w:rsidRPr="001F59A2" w:rsidRDefault="00A71E3B" w:rsidP="00C26D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22.01.2014</w:t>
            </w:r>
          </w:p>
          <w:p w:rsidR="00A71E3B" w:rsidRPr="001F59A2" w:rsidRDefault="00A71E3B" w:rsidP="00C26D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Хабаровский район, СДТ Вихрь, в районе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Ильинка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361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27:17:0306003:138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111 984,00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F52A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27:17:0306003:138-27/001/2017-2</w:t>
            </w:r>
          </w:p>
          <w:p w:rsidR="00A71E3B" w:rsidRPr="001F59A2" w:rsidRDefault="00A71E3B" w:rsidP="00BF52A5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29.12.2017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СНТ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Дальневосточное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ул. Вишневая, участок №69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27:17:0328604:62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649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97 031,99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670F1B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27:17:0328604:62-27/020/2022-2</w:t>
            </w:r>
          </w:p>
          <w:p w:rsidR="00A71E3B" w:rsidRPr="001F59A2" w:rsidRDefault="00A71E3B" w:rsidP="00670F1B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31.10.2022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Земельный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C137E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с. Некрасовка,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СНТ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Дальневосточное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ул. Центральная, участок №39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27:17:0328605:186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620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92 696,20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C137E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Собственность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27:17:0328605:186-27/020/2025-2</w:t>
            </w:r>
          </w:p>
          <w:p w:rsidR="00A71E3B" w:rsidRPr="001F59A2" w:rsidRDefault="00A71E3B" w:rsidP="002C137E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22.10.2025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Сельское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2200574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ул. Литейная,11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27:17:0329301:980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1540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630 229,60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1F7573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27:17:0328605:186-27/020/2025-2</w:t>
            </w:r>
          </w:p>
          <w:p w:rsidR="00A71E3B" w:rsidRPr="001F59A2" w:rsidRDefault="00A71E3B" w:rsidP="001F7573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22.10.2025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с. Некрасовка, СДТ «Стимул», ул.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Цветочная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 участок № 33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27:17:0330001:113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119 936,00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C93ED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27:17:0330001:113-27/020/2022-2</w:t>
            </w:r>
          </w:p>
          <w:p w:rsidR="00A71E3B" w:rsidRPr="001F59A2" w:rsidRDefault="00A71E3B" w:rsidP="00C93EDA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20.12.2022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СДТ «Мечта»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27:17:0330602:18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968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143 738,32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F10EA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27:17:0330602:18-27/020/2023-3</w:t>
            </w:r>
          </w:p>
          <w:p w:rsidR="00A71E3B" w:rsidRPr="001F59A2" w:rsidRDefault="00A71E3B" w:rsidP="00F10EA8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10.01.2023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FC3D7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</w:t>
            </w:r>
          </w:p>
          <w:p w:rsidR="00A71E3B" w:rsidRPr="001F59A2" w:rsidRDefault="00A71E3B" w:rsidP="00FC3D7A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СДТ «Мечта», участок № 256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27:17:0330604:38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148 490,00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27:17:0330604:38-27/020/2022-2</w:t>
            </w:r>
          </w:p>
          <w:p w:rsidR="00A71E3B" w:rsidRPr="001F59A2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30.10.2022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тов. «Некрасовское»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,у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л. Березовая, участок № 16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27:17:0330201:36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1053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160 266,60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2771CF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27:17:0330201:36-27/001/2017-3</w:t>
            </w:r>
          </w:p>
          <w:p w:rsidR="00A71E3B" w:rsidRPr="001F59A2" w:rsidRDefault="00A71E3B" w:rsidP="002771C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03.03.2017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2200579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Земельный участок для садоводства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СДТ «Геолог»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27:17:0328501:53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960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79 977,60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445CD8">
            <w:pPr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Собственность 27:17:0328501:53-27/020/2026-2</w:t>
            </w:r>
          </w:p>
          <w:p w:rsidR="00A71E3B" w:rsidRPr="001F59A2" w:rsidRDefault="00A71E3B" w:rsidP="00445CD8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02.03.2026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Сельское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71E3B" w:rsidRPr="009A5F30" w:rsidTr="006550D6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9A5F30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5F30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2200656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Тротуар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с. Некрасовка, сквер Любви, семьи и верности (в районе ул. Ленина 4)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1E3B" w:rsidRPr="001F59A2" w:rsidRDefault="00A71E3B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1 357 190,00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муниципальную казну и в реестр № 128 от 07.11.2024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E3B" w:rsidRPr="001F59A2" w:rsidRDefault="00A71E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BC5" w:rsidRPr="001F59A2" w:rsidRDefault="00333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1F59A2">
        <w:rPr>
          <w:rFonts w:hAnsi="Times New Roman" w:cs="Times New Roman"/>
          <w:color w:val="000000"/>
          <w:sz w:val="24"/>
          <w:szCs w:val="24"/>
        </w:rPr>
        <w:t> </w:t>
      </w: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t>2. Сведения о движимом и ином</w:t>
      </w:r>
      <w:r w:rsidRPr="001F59A2">
        <w:rPr>
          <w:rFonts w:hAnsi="Times New Roman" w:cs="Times New Roman"/>
          <w:color w:val="000000"/>
          <w:sz w:val="24"/>
          <w:szCs w:val="24"/>
        </w:rPr>
        <w:t> </w:t>
      </w: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t>имуществе</w:t>
      </w:r>
    </w:p>
    <w:p w:rsidR="00593BC5" w:rsidRPr="001F59A2" w:rsidRDefault="00333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p w:rsidR="00593BC5" w:rsidRPr="001F59A2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"/>
        <w:gridCol w:w="2257"/>
        <w:gridCol w:w="1428"/>
        <w:gridCol w:w="1617"/>
        <w:gridCol w:w="3832"/>
        <w:gridCol w:w="2247"/>
        <w:gridCol w:w="2188"/>
      </w:tblGrid>
      <w:tr w:rsidR="00593BC5" w:rsidRPr="009A5F30" w:rsidTr="006938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движимого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имущества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Стоимость имущества, руб.</w:t>
            </w:r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возникновения/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прекращения права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муниципальной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собственности,</w:t>
            </w:r>
          </w:p>
          <w:p w:rsidR="00593BC5" w:rsidRPr="001F59A2" w:rsidRDefault="003334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реквизиты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документов-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оснований</w:t>
            </w:r>
          </w:p>
        </w:tc>
        <w:tc>
          <w:tcPr>
            <w:tcW w:w="2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 о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правообладателе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движимого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имущества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и</w:t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ограничения</w:t>
            </w:r>
            <w:r w:rsidRPr="001F59A2">
              <w:rPr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(обременения)</w:t>
            </w:r>
          </w:p>
        </w:tc>
      </w:tr>
      <w:tr w:rsidR="00593BC5" w:rsidRPr="001F59A2" w:rsidTr="006938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Балансовая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Начисленная</w:t>
            </w:r>
            <w:r w:rsidRPr="001F59A2"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амортизация</w:t>
            </w: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BC5" w:rsidRPr="001F59A2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освещение- озера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269 300,00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rPr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№39-р от 25.04.2019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освещение-  Школьная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578 750,00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№39-р от 25.04.2019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541 758,10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№39-р от 25.04.2019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Хоккейная коробка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547 711,97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 109-р, от 12.12.2019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1 350 649,00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 109-р, от 12.12.2019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Видео камеры  наружного наблюдения (3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64 125,00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rPr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 109-р, от 12.12.2019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rPr>
                <w:lang w:val="ru-RU"/>
              </w:rPr>
            </w:pPr>
            <w:r w:rsidRPr="001F59A2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Светодиодные  светильники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64 125,00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 xml:space="preserve">не </w:t>
            </w:r>
            <w:r w:rsidRPr="001F59A2">
              <w:rPr>
                <w:lang w:val="ru-RU"/>
              </w:rPr>
              <w:lastRenderedPageBreak/>
              <w:t>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Распоряжение  о включении в реестр № 109-р, от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>12.12.2019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поселение «Село Некрасовка» ХМРХК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Распоряжение  о включении в реестр № 8-р от 21.01.2021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818 060,00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в муниципальную казну и реестр № 119 от 23.10.2023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320 320,00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в муниципальную казну и реестр № 120 от 23.10.2023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1 224 470,00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муниципальную казну и в реестр № 121 от 23.10.2023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Уличное освещение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1 253 000,00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муниципальную казну и в реестр № 122 от 23.10.2023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D09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Малые архитектурные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7D09" w:rsidRPr="001F59A2" w:rsidRDefault="00DC7D09" w:rsidP="00B21B39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413 700,00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Постановление  о включении муниципальную казну и в реестр № 127 от 07.11.2023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 w:rsidP="00B21B39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D09" w:rsidRPr="001F59A2" w:rsidRDefault="00DC7D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Система оповещения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635 551,50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 xml:space="preserve">Распоряжение 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о включении в реестр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№39-р от 25.04.2019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1F59A2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Хоккейная коробка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675 935,60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 xml:space="preserve">Распоряжение 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о включении в реестр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№39-р от 25.04.2019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1B56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</w:t>
            </w:r>
            <w:proofErr w:type="gramEnd"/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Постановление от 11.12.2025 № 162</w:t>
            </w:r>
          </w:p>
        </w:tc>
      </w:tr>
      <w:tr w:rsidR="0069385E" w:rsidRPr="001F59A2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Игровой комплекс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«Гамбит»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946056,00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 xml:space="preserve">Распоряжение 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о включении в реестр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№74-р от 19.09.2019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1B56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 Постановление от 11.12.2025 № 162</w:t>
            </w: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Система наружного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138 634,00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Постановление о включении в реестр от 25.11.2024 № 169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Система наружного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208 122,00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Постановление о включении в реестр от 25.11.2024 № 169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Система наружного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114 806,00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Постановление о включении в реестр от 25.11.2024 № 169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Система наружного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97 594,00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Постановление о включении в реестр от 25.11.2024 № 169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Уличное освещение пер</w:t>
            </w:r>
            <w:proofErr w:type="gramStart"/>
            <w:r w:rsidRPr="001F59A2">
              <w:rPr>
                <w:color w:val="000000"/>
                <w:sz w:val="16"/>
                <w:szCs w:val="16"/>
                <w:lang w:val="ru-RU"/>
              </w:rPr>
              <w:t>.Ю</w:t>
            </w:r>
            <w:proofErr w:type="gramEnd"/>
            <w:r w:rsidRPr="001F59A2">
              <w:rPr>
                <w:color w:val="000000"/>
                <w:sz w:val="16"/>
                <w:szCs w:val="16"/>
                <w:lang w:val="ru-RU"/>
              </w:rPr>
              <w:t xml:space="preserve">билейный и пер. </w:t>
            </w:r>
            <w:r w:rsidRPr="001F59A2">
              <w:rPr>
                <w:color w:val="000000"/>
                <w:sz w:val="16"/>
                <w:szCs w:val="16"/>
              </w:rPr>
              <w:t>Дачный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758 922,53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152</w:t>
            </w:r>
          </w:p>
          <w:p w:rsidR="0069385E" w:rsidRPr="001F59A2" w:rsidRDefault="0069385E" w:rsidP="00DA2D4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Уличное освещение проект "Светлая дорога" ТОС "Родина"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481 866,65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Декоративный мостик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178 000,00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Лестница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275 000,00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 xml:space="preserve">Декоративный столб (стела) 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67 000,00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 xml:space="preserve">Декоративный столб (стела) 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67 000,00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 xml:space="preserve">Постановление о включении основных средств в муниципальную казну и Реестр муниципального </w:t>
            </w:r>
            <w:r w:rsidRPr="001F59A2">
              <w:rPr>
                <w:color w:val="000000"/>
                <w:sz w:val="16"/>
                <w:szCs w:val="16"/>
                <w:lang w:val="ru-RU"/>
              </w:rPr>
              <w:lastRenderedPageBreak/>
              <w:t>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59  000,00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</w:rPr>
            </w:pPr>
            <w:r w:rsidRPr="001F59A2">
              <w:rPr>
                <w:color w:val="000000"/>
                <w:sz w:val="16"/>
                <w:szCs w:val="16"/>
              </w:rPr>
              <w:t>Цветочник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59 000,00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155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</w:rPr>
              <w:t>Освещение хоккейной коробки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253 350,00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150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 xml:space="preserve">Уличное освещение  с </w:t>
            </w:r>
            <w:proofErr w:type="gramStart"/>
            <w:r w:rsidRPr="001F59A2">
              <w:rPr>
                <w:color w:val="000000"/>
                <w:sz w:val="16"/>
                <w:szCs w:val="16"/>
                <w:lang w:val="ru-RU"/>
              </w:rPr>
              <w:t>парковыми</w:t>
            </w:r>
            <w:proofErr w:type="gramEnd"/>
            <w:r w:rsidRPr="001F59A2">
              <w:rPr>
                <w:color w:val="000000"/>
                <w:sz w:val="16"/>
                <w:szCs w:val="16"/>
                <w:lang w:val="ru-RU"/>
              </w:rPr>
              <w:t xml:space="preserve"> опопрами ТОС "Свет во дворе" Ленина,40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328 133,00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Уличное освещение "Освещение пути" ТОС "Кооперативный"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1 100 000,00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149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385E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Уличное освещение «Светлый частный сектор»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69385E">
            <w:pPr>
              <w:jc w:val="center"/>
              <w:rPr>
                <w:sz w:val="16"/>
                <w:szCs w:val="16"/>
              </w:rPr>
            </w:pPr>
            <w:r w:rsidRPr="001F59A2">
              <w:rPr>
                <w:sz w:val="16"/>
                <w:szCs w:val="16"/>
              </w:rPr>
              <w:t>913 769,08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4A5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06.11.2024 № 154</w:t>
            </w:r>
          </w:p>
          <w:p w:rsidR="0069385E" w:rsidRPr="001F59A2" w:rsidRDefault="0069385E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85E" w:rsidRPr="001F59A2" w:rsidRDefault="006938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6691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Уличное освещение «Светлый путь»</w:t>
            </w:r>
            <w:r w:rsidR="00F12AA7" w:rsidRPr="001F59A2">
              <w:rPr>
                <w:color w:val="000000"/>
                <w:sz w:val="16"/>
                <w:szCs w:val="16"/>
                <w:lang w:val="ru-RU"/>
              </w:rPr>
              <w:t xml:space="preserve"> (143221025)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 w:rsidP="00DA2D4F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1 136 150,00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 w:rsidP="00DA2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05.09.2025 № 114</w:t>
            </w:r>
          </w:p>
          <w:p w:rsidR="00796691" w:rsidRPr="001F59A2" w:rsidRDefault="00796691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 w:rsidP="00DA2D4F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6691" w:rsidRPr="001F59A2" w:rsidRDefault="007966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1027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DA2D4F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Лотки для сточных вод по ул. Победа и ул. Майская (143221029)</w:t>
            </w:r>
            <w:r w:rsidR="00754C47" w:rsidRPr="001F59A2">
              <w:rPr>
                <w:color w:val="000000"/>
                <w:sz w:val="16"/>
                <w:szCs w:val="16"/>
                <w:lang w:val="ru-RU"/>
              </w:rPr>
              <w:t xml:space="preserve"> ТОС «Тайга»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DA2D4F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877 070,00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21.11.2025 № 154</w:t>
            </w:r>
          </w:p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1027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Лотки для сточных вод по ул. Школьная (143221028)</w:t>
            </w:r>
            <w:r w:rsidR="00EF67CD" w:rsidRPr="001F59A2">
              <w:rPr>
                <w:color w:val="000000"/>
                <w:sz w:val="16"/>
                <w:szCs w:val="16"/>
                <w:lang w:val="ru-RU"/>
              </w:rPr>
              <w:t xml:space="preserve"> ТОС «Родина»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1 057 060,00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21.11.2025 № 154</w:t>
            </w:r>
          </w:p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1027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Лотки для сточных вод п</w:t>
            </w:r>
            <w:r w:rsidR="00EF67CD" w:rsidRPr="001F59A2">
              <w:rPr>
                <w:color w:val="000000"/>
                <w:sz w:val="16"/>
                <w:szCs w:val="16"/>
                <w:lang w:val="ru-RU"/>
              </w:rPr>
              <w:t xml:space="preserve">о пер. </w:t>
            </w:r>
            <w:proofErr w:type="gramStart"/>
            <w:r w:rsidR="00EF67CD" w:rsidRPr="001F59A2">
              <w:rPr>
                <w:color w:val="000000"/>
                <w:sz w:val="16"/>
                <w:szCs w:val="16"/>
                <w:lang w:val="ru-RU"/>
              </w:rPr>
              <w:t>Кооперативный</w:t>
            </w:r>
            <w:proofErr w:type="gramEnd"/>
            <w:r w:rsidR="00EF67CD" w:rsidRPr="001F59A2">
              <w:rPr>
                <w:color w:val="000000"/>
                <w:sz w:val="16"/>
                <w:szCs w:val="16"/>
                <w:lang w:val="ru-RU"/>
              </w:rPr>
              <w:t xml:space="preserve"> 1432210027 ТОС </w:t>
            </w:r>
            <w:r w:rsidR="00EF67CD" w:rsidRPr="001F59A2">
              <w:rPr>
                <w:color w:val="000000"/>
                <w:sz w:val="16"/>
                <w:szCs w:val="16"/>
                <w:lang w:val="ru-RU"/>
              </w:rPr>
              <w:lastRenderedPageBreak/>
              <w:t>«Кооперативный»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lastRenderedPageBreak/>
              <w:t>1 019 030,00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 xml:space="preserve">Постановление о включении основных средств в муниципальную казну и Реестр муниципального </w:t>
            </w:r>
            <w:r w:rsidRPr="001F59A2">
              <w:rPr>
                <w:color w:val="000000"/>
                <w:sz w:val="16"/>
                <w:szCs w:val="16"/>
                <w:lang w:val="ru-RU"/>
              </w:rPr>
              <w:lastRenderedPageBreak/>
              <w:t>имущества от 21.11.2025 № 154</w:t>
            </w:r>
          </w:p>
          <w:p w:rsidR="00A21027" w:rsidRPr="001F59A2" w:rsidRDefault="00A2102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027" w:rsidRPr="001F59A2" w:rsidRDefault="00A2102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C47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1F59A2">
              <w:rPr>
                <w:color w:val="000000"/>
                <w:sz w:val="16"/>
                <w:szCs w:val="16"/>
                <w:lang w:val="ru-RU"/>
              </w:rPr>
              <w:t>Освещение на детской площадке с. Некрасовка, ул. Комсомольская,4 (ТОС «Дружный дворик»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1 165 000,00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21.11.2025 № 153</w:t>
            </w:r>
          </w:p>
          <w:p w:rsidR="00754C47" w:rsidRPr="001F59A2" w:rsidRDefault="00754C47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C47" w:rsidRPr="001F59A2" w:rsidRDefault="00754C47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67CD" w:rsidRPr="009A5F30" w:rsidTr="006938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754C47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Мемориал к 80-летию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754C47">
            <w:pPr>
              <w:jc w:val="center"/>
              <w:rPr>
                <w:sz w:val="16"/>
                <w:szCs w:val="16"/>
                <w:lang w:val="ru-RU"/>
              </w:rPr>
            </w:pPr>
            <w:r w:rsidRPr="001F59A2">
              <w:rPr>
                <w:sz w:val="16"/>
                <w:szCs w:val="16"/>
                <w:lang w:val="ru-RU"/>
              </w:rPr>
              <w:t>256 997,20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297A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59A2">
              <w:rPr>
                <w:lang w:val="ru-RU"/>
              </w:rPr>
              <w:t>не начисляется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297A88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  <w:r w:rsidRPr="001F59A2">
              <w:rPr>
                <w:color w:val="000000"/>
                <w:sz w:val="16"/>
                <w:szCs w:val="16"/>
                <w:lang w:val="ru-RU"/>
              </w:rPr>
              <w:t>Постановление о включении основных средств в муниципальную казну и Реестр муниципального имущества от 19.12.2025 № 169</w:t>
            </w:r>
          </w:p>
          <w:p w:rsidR="00EF67CD" w:rsidRPr="001F59A2" w:rsidRDefault="00EF67CD" w:rsidP="00297A88">
            <w:pPr>
              <w:jc w:val="both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297A88">
            <w:pPr>
              <w:spacing w:after="0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gramStart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gramEnd"/>
            <w:r w:rsidRPr="001F59A2">
              <w:rPr>
                <w:rFonts w:eastAsia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поселение «Село Некрасовка» ХМРХК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67CD" w:rsidRPr="001F59A2" w:rsidRDefault="00EF67CD" w:rsidP="00754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BC5" w:rsidRPr="001F59A2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198E" w:rsidRPr="001F59A2" w:rsidRDefault="006019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198E" w:rsidRPr="001F59A2" w:rsidRDefault="006019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198E" w:rsidRPr="001F59A2" w:rsidRDefault="006019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198E" w:rsidRPr="001F59A2" w:rsidRDefault="006019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93BC5" w:rsidRPr="001F59A2" w:rsidRDefault="00333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1F59A2">
        <w:rPr>
          <w:rFonts w:hAnsi="Times New Roman" w:cs="Times New Roman"/>
          <w:color w:val="000000"/>
          <w:sz w:val="24"/>
          <w:szCs w:val="24"/>
        </w:rPr>
        <w:t> </w:t>
      </w:r>
      <w:r w:rsidRPr="001F59A2">
        <w:rPr>
          <w:rFonts w:hAnsi="Times New Roman" w:cs="Times New Roman"/>
          <w:color w:val="000000"/>
          <w:sz w:val="24"/>
          <w:szCs w:val="24"/>
          <w:lang w:val="ru-RU"/>
        </w:rPr>
        <w:t>3. Сведения о лицах, обладающих правами на имущество и сведениями о нем</w:t>
      </w:r>
    </w:p>
    <w:p w:rsidR="00593BC5" w:rsidRPr="001F59A2" w:rsidRDefault="00593B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4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7"/>
        <w:gridCol w:w="1724"/>
        <w:gridCol w:w="1380"/>
        <w:gridCol w:w="1580"/>
        <w:gridCol w:w="1443"/>
        <w:gridCol w:w="1215"/>
        <w:gridCol w:w="1119"/>
        <w:gridCol w:w="1383"/>
        <w:gridCol w:w="1134"/>
        <w:gridCol w:w="993"/>
      </w:tblGrid>
      <w:tr w:rsidR="00593BC5" w:rsidRPr="001F59A2" w:rsidTr="00B40D22"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№</w:t>
            </w:r>
            <w:r w:rsidRPr="001F59A2">
              <w:rPr>
                <w:sz w:val="20"/>
                <w:szCs w:val="20"/>
                <w:lang w:val="ru-RU"/>
              </w:rPr>
              <w:br/>
            </w: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/п</w:t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 и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организационн</w:t>
            </w: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правовая форма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юридического лица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Адрес</w:t>
            </w:r>
            <w:r w:rsidRPr="001F59A2">
              <w:rPr>
                <w:sz w:val="20"/>
                <w:szCs w:val="20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(местонах</w:t>
            </w:r>
            <w:r w:rsidRPr="001F59A2">
              <w:rPr>
                <w:sz w:val="20"/>
                <w:szCs w:val="20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ождение)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Государствен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ный</w:t>
            </w:r>
            <w:proofErr w:type="gramEnd"/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регистрацион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ный номер и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Реквизиты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документ</w:t>
            </w: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а-</w:t>
            </w:r>
            <w:proofErr w:type="gramEnd"/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основания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создания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юридического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лица</w:t>
            </w:r>
          </w:p>
        </w:tc>
        <w:tc>
          <w:tcPr>
            <w:tcW w:w="2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 основных</w:t>
            </w:r>
            <w:r w:rsidRPr="001F59A2">
              <w:rPr>
                <w:sz w:val="20"/>
                <w:szCs w:val="20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средств, руб.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Среднеспис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очная</w:t>
            </w:r>
            <w:proofErr w:type="gramEnd"/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численност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работников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  <w:lang w:val="ru-RU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Размер</w:t>
            </w:r>
            <w:r w:rsidRPr="001F59A2">
              <w:rPr>
                <w:sz w:val="20"/>
                <w:szCs w:val="20"/>
                <w:lang w:val="ru-RU"/>
              </w:rPr>
              <w:br/>
            </w:r>
            <w:proofErr w:type="gramStart"/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уставн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ого</w:t>
            </w:r>
            <w:proofErr w:type="gramEnd"/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капита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ла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(фонда</w:t>
            </w:r>
            <w:r w:rsidRPr="001F59A2">
              <w:rPr>
                <w:sz w:val="20"/>
                <w:szCs w:val="20"/>
                <w:lang w:val="ru-RU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)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Размер</w:t>
            </w:r>
            <w:r w:rsidRPr="001F59A2">
              <w:rPr>
                <w:sz w:val="20"/>
                <w:szCs w:val="20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доли, %</w:t>
            </w:r>
          </w:p>
        </w:tc>
      </w:tr>
      <w:tr w:rsidR="00593BC5" w:rsidRPr="001F59A2" w:rsidTr="00B40D22"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Балансовая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pPr>
              <w:rPr>
                <w:sz w:val="20"/>
                <w:szCs w:val="20"/>
              </w:rPr>
            </w:pP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Остаточна</w:t>
            </w:r>
            <w:r w:rsidRPr="001F59A2">
              <w:rPr>
                <w:sz w:val="20"/>
                <w:szCs w:val="20"/>
              </w:rPr>
              <w:br/>
            </w:r>
            <w:r w:rsidRPr="001F59A2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BC5" w:rsidRPr="001F59A2" w:rsidTr="00B40D22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93BC5" w:rsidRPr="001F59A2" w:rsidTr="00B40D22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334DD">
            <w:r w:rsidRPr="001F59A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60198E">
            <w:pPr>
              <w:rPr>
                <w:lang w:val="ru-RU"/>
              </w:rPr>
            </w:pPr>
            <w:r w:rsidRPr="001F59A2">
              <w:rPr>
                <w:lang w:val="ru-RU"/>
              </w:rPr>
              <w:t xml:space="preserve">Администрация сельского поселения «Село Некрасовка» Хабаровского муниципального района Хабаровского края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60198E">
            <w:pPr>
              <w:rPr>
                <w:lang w:val="ru-RU"/>
              </w:rPr>
            </w:pPr>
            <w:r w:rsidRPr="001F59A2">
              <w:rPr>
                <w:lang w:val="ru-RU"/>
              </w:rPr>
              <w:t>Хабаровский край, Хабаровский район, село Некрасовка, ул. Ленина,20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B40D22">
            <w:pPr>
              <w:rPr>
                <w:lang w:val="ru-RU"/>
              </w:rPr>
            </w:pPr>
            <w:r w:rsidRPr="001F59A2">
              <w:rPr>
                <w:lang w:val="ru-RU"/>
              </w:rPr>
              <w:t>1022700859851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rPr>
                <w:lang w:val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40232">
            <w:pPr>
              <w:rPr>
                <w:lang w:val="ru-RU"/>
              </w:rPr>
            </w:pPr>
            <w:r w:rsidRPr="001F59A2">
              <w:rPr>
                <w:lang w:val="ru-RU"/>
              </w:rPr>
              <w:t>1 649 752 234,51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340232">
            <w:pPr>
              <w:rPr>
                <w:lang w:val="ru-RU"/>
              </w:rPr>
            </w:pPr>
            <w:r w:rsidRPr="001F59A2">
              <w:rPr>
                <w:lang w:val="ru-RU"/>
              </w:rPr>
              <w:t>1 639 661 265,24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B40D22">
            <w:pPr>
              <w:rPr>
                <w:lang w:val="ru-RU"/>
              </w:rPr>
            </w:pPr>
            <w:r w:rsidRPr="001F59A2">
              <w:rPr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BC5" w:rsidRPr="001F59A2" w:rsidRDefault="00593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334DD" w:rsidRPr="001F59A2" w:rsidRDefault="00944203">
      <w:pPr>
        <w:rPr>
          <w:lang w:val="ru-RU"/>
        </w:rPr>
      </w:pPr>
      <w:r w:rsidRPr="001F59A2">
        <w:rPr>
          <w:lang w:val="ru-RU"/>
        </w:rPr>
        <w:t xml:space="preserve">Глава сельского поселения                                                                                                                                           Е.С. Тумачков </w:t>
      </w:r>
    </w:p>
    <w:p w:rsidR="00944203" w:rsidRPr="001F59A2" w:rsidRDefault="00944203">
      <w:pPr>
        <w:rPr>
          <w:lang w:val="ru-RU"/>
        </w:rPr>
      </w:pPr>
    </w:p>
    <w:p w:rsidR="00944203" w:rsidRPr="00944203" w:rsidRDefault="00944203">
      <w:pPr>
        <w:rPr>
          <w:lang w:val="ru-RU"/>
        </w:rPr>
      </w:pPr>
      <w:r w:rsidRPr="001F59A2">
        <w:rPr>
          <w:lang w:val="ru-RU"/>
        </w:rPr>
        <w:t>Главный специалист                                                                                                                                                       О.Н. Соловьева</w:t>
      </w:r>
      <w:r>
        <w:rPr>
          <w:lang w:val="ru-RU"/>
        </w:rPr>
        <w:t xml:space="preserve">    </w:t>
      </w:r>
    </w:p>
    <w:sectPr w:rsidR="00944203" w:rsidRPr="00944203" w:rsidSect="00593BC5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011F0D"/>
    <w:rsid w:val="0002726A"/>
    <w:rsid w:val="000341C5"/>
    <w:rsid w:val="0004370B"/>
    <w:rsid w:val="000523CA"/>
    <w:rsid w:val="00053FE3"/>
    <w:rsid w:val="000612DE"/>
    <w:rsid w:val="000708E4"/>
    <w:rsid w:val="0007255D"/>
    <w:rsid w:val="00081D3A"/>
    <w:rsid w:val="00085AAE"/>
    <w:rsid w:val="000B1728"/>
    <w:rsid w:val="000C1F47"/>
    <w:rsid w:val="000C288C"/>
    <w:rsid w:val="000D2848"/>
    <w:rsid w:val="000F0B11"/>
    <w:rsid w:val="000F3909"/>
    <w:rsid w:val="000F7321"/>
    <w:rsid w:val="00104AB2"/>
    <w:rsid w:val="001323CB"/>
    <w:rsid w:val="0013378E"/>
    <w:rsid w:val="00136FCE"/>
    <w:rsid w:val="00145294"/>
    <w:rsid w:val="0015540A"/>
    <w:rsid w:val="00166324"/>
    <w:rsid w:val="0017163F"/>
    <w:rsid w:val="0017200B"/>
    <w:rsid w:val="001844E2"/>
    <w:rsid w:val="00185977"/>
    <w:rsid w:val="00191085"/>
    <w:rsid w:val="00195BB0"/>
    <w:rsid w:val="001A3BE6"/>
    <w:rsid w:val="001B1227"/>
    <w:rsid w:val="001B5636"/>
    <w:rsid w:val="001B5B05"/>
    <w:rsid w:val="001B6BB8"/>
    <w:rsid w:val="001D0DA2"/>
    <w:rsid w:val="001E5A62"/>
    <w:rsid w:val="001F390F"/>
    <w:rsid w:val="001F59A2"/>
    <w:rsid w:val="001F6C91"/>
    <w:rsid w:val="001F7573"/>
    <w:rsid w:val="00212921"/>
    <w:rsid w:val="002302F0"/>
    <w:rsid w:val="002413C1"/>
    <w:rsid w:val="00244C99"/>
    <w:rsid w:val="00266CC5"/>
    <w:rsid w:val="00271906"/>
    <w:rsid w:val="0027262F"/>
    <w:rsid w:val="002771CF"/>
    <w:rsid w:val="00282BFB"/>
    <w:rsid w:val="00292480"/>
    <w:rsid w:val="00297A88"/>
    <w:rsid w:val="002C07BB"/>
    <w:rsid w:val="002C137E"/>
    <w:rsid w:val="002C1AD1"/>
    <w:rsid w:val="002D33B1"/>
    <w:rsid w:val="002D3591"/>
    <w:rsid w:val="002E3542"/>
    <w:rsid w:val="002F38FB"/>
    <w:rsid w:val="002F6990"/>
    <w:rsid w:val="00323017"/>
    <w:rsid w:val="00323647"/>
    <w:rsid w:val="003334DD"/>
    <w:rsid w:val="00340232"/>
    <w:rsid w:val="00340D1A"/>
    <w:rsid w:val="00342F3A"/>
    <w:rsid w:val="003503BA"/>
    <w:rsid w:val="003514A0"/>
    <w:rsid w:val="0036267B"/>
    <w:rsid w:val="003667D0"/>
    <w:rsid w:val="00380B11"/>
    <w:rsid w:val="00380B6B"/>
    <w:rsid w:val="00390998"/>
    <w:rsid w:val="003A6614"/>
    <w:rsid w:val="003B2484"/>
    <w:rsid w:val="003D3EEA"/>
    <w:rsid w:val="003E0EB2"/>
    <w:rsid w:val="003E39BC"/>
    <w:rsid w:val="00401FD1"/>
    <w:rsid w:val="004219CD"/>
    <w:rsid w:val="00431250"/>
    <w:rsid w:val="004342AA"/>
    <w:rsid w:val="00445CD8"/>
    <w:rsid w:val="004565D2"/>
    <w:rsid w:val="00470161"/>
    <w:rsid w:val="00475CDB"/>
    <w:rsid w:val="00481097"/>
    <w:rsid w:val="004869F5"/>
    <w:rsid w:val="00493F49"/>
    <w:rsid w:val="004A5D7F"/>
    <w:rsid w:val="004A6571"/>
    <w:rsid w:val="004B37D4"/>
    <w:rsid w:val="004B4D6A"/>
    <w:rsid w:val="004F3A26"/>
    <w:rsid w:val="004F7E17"/>
    <w:rsid w:val="00511BB1"/>
    <w:rsid w:val="00531211"/>
    <w:rsid w:val="0054461F"/>
    <w:rsid w:val="00551834"/>
    <w:rsid w:val="005553E8"/>
    <w:rsid w:val="00565FF1"/>
    <w:rsid w:val="00571F9C"/>
    <w:rsid w:val="005832B6"/>
    <w:rsid w:val="00583AC9"/>
    <w:rsid w:val="00593BC5"/>
    <w:rsid w:val="005A05CE"/>
    <w:rsid w:val="005A4B14"/>
    <w:rsid w:val="005B00F0"/>
    <w:rsid w:val="005C35C0"/>
    <w:rsid w:val="005E7D8D"/>
    <w:rsid w:val="005F2F2E"/>
    <w:rsid w:val="005F3EDE"/>
    <w:rsid w:val="00600C85"/>
    <w:rsid w:val="0060198E"/>
    <w:rsid w:val="00601D68"/>
    <w:rsid w:val="006043EC"/>
    <w:rsid w:val="00612480"/>
    <w:rsid w:val="00621248"/>
    <w:rsid w:val="00630450"/>
    <w:rsid w:val="00647DC9"/>
    <w:rsid w:val="00653AF6"/>
    <w:rsid w:val="006550D6"/>
    <w:rsid w:val="006667FD"/>
    <w:rsid w:val="00670F1B"/>
    <w:rsid w:val="00671E84"/>
    <w:rsid w:val="006878C1"/>
    <w:rsid w:val="0069385E"/>
    <w:rsid w:val="006A17E5"/>
    <w:rsid w:val="006B3E78"/>
    <w:rsid w:val="006C2622"/>
    <w:rsid w:val="006D0649"/>
    <w:rsid w:val="006D2237"/>
    <w:rsid w:val="006D36FC"/>
    <w:rsid w:val="006D6017"/>
    <w:rsid w:val="00701D98"/>
    <w:rsid w:val="007078AB"/>
    <w:rsid w:val="00720C0C"/>
    <w:rsid w:val="007219EC"/>
    <w:rsid w:val="007305F1"/>
    <w:rsid w:val="00730F2B"/>
    <w:rsid w:val="0073653C"/>
    <w:rsid w:val="007475BE"/>
    <w:rsid w:val="00754C47"/>
    <w:rsid w:val="00767191"/>
    <w:rsid w:val="00776588"/>
    <w:rsid w:val="00790E65"/>
    <w:rsid w:val="00796691"/>
    <w:rsid w:val="007B0890"/>
    <w:rsid w:val="007B1CF1"/>
    <w:rsid w:val="007C5C4B"/>
    <w:rsid w:val="007E6AC8"/>
    <w:rsid w:val="00804897"/>
    <w:rsid w:val="00824CDD"/>
    <w:rsid w:val="00832B38"/>
    <w:rsid w:val="00834762"/>
    <w:rsid w:val="008371C7"/>
    <w:rsid w:val="0084154E"/>
    <w:rsid w:val="008609C2"/>
    <w:rsid w:val="00864801"/>
    <w:rsid w:val="00865D60"/>
    <w:rsid w:val="008A6282"/>
    <w:rsid w:val="008C4B1D"/>
    <w:rsid w:val="008D009C"/>
    <w:rsid w:val="008D2239"/>
    <w:rsid w:val="008D7DF1"/>
    <w:rsid w:val="008E0D9D"/>
    <w:rsid w:val="008F1344"/>
    <w:rsid w:val="008F24EB"/>
    <w:rsid w:val="008F26AD"/>
    <w:rsid w:val="00902881"/>
    <w:rsid w:val="00914373"/>
    <w:rsid w:val="00914F90"/>
    <w:rsid w:val="00923E54"/>
    <w:rsid w:val="009344BF"/>
    <w:rsid w:val="00944203"/>
    <w:rsid w:val="00962271"/>
    <w:rsid w:val="00977374"/>
    <w:rsid w:val="00981420"/>
    <w:rsid w:val="009A5759"/>
    <w:rsid w:val="009A5F30"/>
    <w:rsid w:val="009B6FE8"/>
    <w:rsid w:val="009C5359"/>
    <w:rsid w:val="009D4B34"/>
    <w:rsid w:val="009D6833"/>
    <w:rsid w:val="009E066A"/>
    <w:rsid w:val="009E417E"/>
    <w:rsid w:val="009E58C8"/>
    <w:rsid w:val="009F4FB4"/>
    <w:rsid w:val="009F7FF2"/>
    <w:rsid w:val="00A0569D"/>
    <w:rsid w:val="00A1774E"/>
    <w:rsid w:val="00A21027"/>
    <w:rsid w:val="00A231B7"/>
    <w:rsid w:val="00A30D22"/>
    <w:rsid w:val="00A50A2D"/>
    <w:rsid w:val="00A54320"/>
    <w:rsid w:val="00A66CB6"/>
    <w:rsid w:val="00A719D6"/>
    <w:rsid w:val="00A71E3B"/>
    <w:rsid w:val="00A748B8"/>
    <w:rsid w:val="00A82CD2"/>
    <w:rsid w:val="00A83794"/>
    <w:rsid w:val="00A837E9"/>
    <w:rsid w:val="00AA3476"/>
    <w:rsid w:val="00AA4DB3"/>
    <w:rsid w:val="00AC4484"/>
    <w:rsid w:val="00AD2946"/>
    <w:rsid w:val="00AD442C"/>
    <w:rsid w:val="00AF6960"/>
    <w:rsid w:val="00AF7AF6"/>
    <w:rsid w:val="00B01A89"/>
    <w:rsid w:val="00B05437"/>
    <w:rsid w:val="00B10D69"/>
    <w:rsid w:val="00B112D7"/>
    <w:rsid w:val="00B11431"/>
    <w:rsid w:val="00B21B39"/>
    <w:rsid w:val="00B24375"/>
    <w:rsid w:val="00B3340A"/>
    <w:rsid w:val="00B40D22"/>
    <w:rsid w:val="00B43FF5"/>
    <w:rsid w:val="00B557B1"/>
    <w:rsid w:val="00B656A4"/>
    <w:rsid w:val="00B73A5A"/>
    <w:rsid w:val="00BA4144"/>
    <w:rsid w:val="00BC1E08"/>
    <w:rsid w:val="00BC26B5"/>
    <w:rsid w:val="00BE12A4"/>
    <w:rsid w:val="00BE1943"/>
    <w:rsid w:val="00BE2AFA"/>
    <w:rsid w:val="00BF114D"/>
    <w:rsid w:val="00BF443E"/>
    <w:rsid w:val="00BF52A5"/>
    <w:rsid w:val="00BF57A7"/>
    <w:rsid w:val="00C00ED8"/>
    <w:rsid w:val="00C064CE"/>
    <w:rsid w:val="00C169C3"/>
    <w:rsid w:val="00C26DCF"/>
    <w:rsid w:val="00C274E5"/>
    <w:rsid w:val="00C3489C"/>
    <w:rsid w:val="00C363B3"/>
    <w:rsid w:val="00C629C3"/>
    <w:rsid w:val="00C93EDA"/>
    <w:rsid w:val="00CB768F"/>
    <w:rsid w:val="00CC43D4"/>
    <w:rsid w:val="00CC5B0B"/>
    <w:rsid w:val="00CC709D"/>
    <w:rsid w:val="00CD431B"/>
    <w:rsid w:val="00CD6726"/>
    <w:rsid w:val="00CE40CA"/>
    <w:rsid w:val="00CE4A87"/>
    <w:rsid w:val="00D06668"/>
    <w:rsid w:val="00D135D4"/>
    <w:rsid w:val="00D16BF1"/>
    <w:rsid w:val="00D45B57"/>
    <w:rsid w:val="00D839A9"/>
    <w:rsid w:val="00D84F8B"/>
    <w:rsid w:val="00D9287C"/>
    <w:rsid w:val="00D93619"/>
    <w:rsid w:val="00DA1F35"/>
    <w:rsid w:val="00DA2D4F"/>
    <w:rsid w:val="00DB481F"/>
    <w:rsid w:val="00DC5671"/>
    <w:rsid w:val="00DC7D09"/>
    <w:rsid w:val="00DD481C"/>
    <w:rsid w:val="00DD66A3"/>
    <w:rsid w:val="00E2350D"/>
    <w:rsid w:val="00E259EF"/>
    <w:rsid w:val="00E427C7"/>
    <w:rsid w:val="00E438A1"/>
    <w:rsid w:val="00E46423"/>
    <w:rsid w:val="00E61B7A"/>
    <w:rsid w:val="00E650A0"/>
    <w:rsid w:val="00E65341"/>
    <w:rsid w:val="00E6640E"/>
    <w:rsid w:val="00E749DB"/>
    <w:rsid w:val="00E8356A"/>
    <w:rsid w:val="00E87F41"/>
    <w:rsid w:val="00E90EAC"/>
    <w:rsid w:val="00E9166D"/>
    <w:rsid w:val="00E93907"/>
    <w:rsid w:val="00EA0007"/>
    <w:rsid w:val="00EC4815"/>
    <w:rsid w:val="00EC7C20"/>
    <w:rsid w:val="00ED160C"/>
    <w:rsid w:val="00ED2497"/>
    <w:rsid w:val="00EF4D0C"/>
    <w:rsid w:val="00EF67CD"/>
    <w:rsid w:val="00EF6922"/>
    <w:rsid w:val="00F01E19"/>
    <w:rsid w:val="00F10EA8"/>
    <w:rsid w:val="00F12AA7"/>
    <w:rsid w:val="00F2052F"/>
    <w:rsid w:val="00F23523"/>
    <w:rsid w:val="00F25F89"/>
    <w:rsid w:val="00F27A58"/>
    <w:rsid w:val="00F27B7B"/>
    <w:rsid w:val="00F31EAD"/>
    <w:rsid w:val="00F40199"/>
    <w:rsid w:val="00F435DC"/>
    <w:rsid w:val="00F462BD"/>
    <w:rsid w:val="00F709B0"/>
    <w:rsid w:val="00F8002F"/>
    <w:rsid w:val="00F8255E"/>
    <w:rsid w:val="00F834BA"/>
    <w:rsid w:val="00F93FC0"/>
    <w:rsid w:val="00F969DF"/>
    <w:rsid w:val="00FA152A"/>
    <w:rsid w:val="00FA4333"/>
    <w:rsid w:val="00FB033E"/>
    <w:rsid w:val="00FB67F8"/>
    <w:rsid w:val="00FC3D7A"/>
    <w:rsid w:val="00FD0690"/>
    <w:rsid w:val="00FD2979"/>
    <w:rsid w:val="00FD6526"/>
    <w:rsid w:val="00FD7ABF"/>
    <w:rsid w:val="00FE7AFC"/>
    <w:rsid w:val="00FF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43</Pages>
  <Words>11676</Words>
  <Characters>66558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26</cp:revision>
  <dcterms:created xsi:type="dcterms:W3CDTF">2026-05-21T23:36:00Z</dcterms:created>
  <dcterms:modified xsi:type="dcterms:W3CDTF">2026-07-13T05:04:00Z</dcterms:modified>
</cp:coreProperties>
</file>